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3DB1" w14:textId="5519B9C9" w:rsidR="00781E43" w:rsidRPr="00781E43" w:rsidRDefault="00AD7EDE" w:rsidP="008101DB">
      <w:pPr>
        <w:spacing w:line="276" w:lineRule="auto"/>
        <w:jc w:val="both"/>
        <w:rPr>
          <w:rFonts w:ascii="Times" w:hAnsi="Times"/>
          <w:color w:val="000000"/>
          <w:sz w:val="22"/>
          <w:szCs w:val="22"/>
          <w:lang w:eastAsia="pt-BR"/>
        </w:rPr>
      </w:pPr>
      <w:r>
        <w:rPr>
          <w:rFonts w:ascii="Times" w:hAnsi="Times"/>
          <w:color w:val="000000"/>
          <w:sz w:val="22"/>
          <w:szCs w:val="22"/>
          <w:lang w:eastAsia="pt-BR"/>
        </w:rPr>
        <w:t>NOME</w:t>
      </w:r>
      <w:r w:rsidR="00781E43" w:rsidRPr="00781E43">
        <w:rPr>
          <w:rFonts w:ascii="Times" w:hAnsi="Times"/>
          <w:color w:val="000000"/>
          <w:sz w:val="22"/>
          <w:szCs w:val="22"/>
          <w:lang w:eastAsia="pt-BR"/>
        </w:rPr>
        <w:t>:</w:t>
      </w:r>
      <w:r w:rsidR="00781E43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781E43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781E43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781E43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781E43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781E43" w:rsidRPr="00781E43">
        <w:rPr>
          <w:rFonts w:ascii="Times" w:hAnsi="Times"/>
          <w:color w:val="000000"/>
          <w:sz w:val="22"/>
          <w:szCs w:val="22"/>
          <w:lang w:eastAsia="pt-BR"/>
        </w:rPr>
        <w:tab/>
      </w:r>
      <w:r w:rsidR="00781E43" w:rsidRPr="00781E43">
        <w:rPr>
          <w:rFonts w:ascii="Times" w:hAnsi="Times"/>
          <w:color w:val="000000"/>
          <w:sz w:val="22"/>
          <w:szCs w:val="22"/>
          <w:lang w:eastAsia="pt-BR"/>
        </w:rPr>
        <w:tab/>
        <w:t xml:space="preserve">DATA DE NASCIMENTO: </w:t>
      </w:r>
    </w:p>
    <w:p w14:paraId="6C9C71E9" w14:textId="77777777" w:rsidR="00781E43" w:rsidRPr="00781E43" w:rsidRDefault="00781E43" w:rsidP="008101DB">
      <w:pPr>
        <w:spacing w:line="276" w:lineRule="auto"/>
        <w:jc w:val="both"/>
        <w:rPr>
          <w:rFonts w:ascii="Times" w:hAnsi="Times"/>
          <w:color w:val="000000"/>
          <w:sz w:val="22"/>
          <w:szCs w:val="22"/>
          <w:lang w:eastAsia="pt-BR"/>
        </w:rPr>
      </w:pPr>
      <w:r w:rsidRPr="00781E43">
        <w:rPr>
          <w:rFonts w:ascii="Times" w:hAnsi="Times"/>
          <w:color w:val="000000"/>
          <w:sz w:val="22"/>
          <w:szCs w:val="22"/>
          <w:lang w:eastAsia="pt-BR"/>
        </w:rPr>
        <w:t>MÉDICO SOLICITANTE:</w:t>
      </w:r>
    </w:p>
    <w:p w14:paraId="48CAE3D7" w14:textId="77777777" w:rsidR="00781E43" w:rsidRPr="00781E43" w:rsidRDefault="00781E43" w:rsidP="008101DB">
      <w:pPr>
        <w:spacing w:line="276" w:lineRule="auto"/>
        <w:jc w:val="both"/>
        <w:rPr>
          <w:rFonts w:ascii="Times" w:hAnsi="Times"/>
          <w:color w:val="000000"/>
          <w:sz w:val="22"/>
          <w:szCs w:val="22"/>
          <w:lang w:eastAsia="pt-BR"/>
        </w:rPr>
      </w:pPr>
      <w:r w:rsidRPr="00781E43">
        <w:rPr>
          <w:rFonts w:ascii="Times" w:hAnsi="Times"/>
          <w:color w:val="000000"/>
          <w:sz w:val="22"/>
          <w:szCs w:val="22"/>
          <w:lang w:eastAsia="pt-BR"/>
        </w:rPr>
        <w:t xml:space="preserve">DATA DO EXAME: </w:t>
      </w:r>
    </w:p>
    <w:p w14:paraId="47F62445" w14:textId="77777777" w:rsidR="00781E43" w:rsidRPr="00781E43" w:rsidRDefault="00781E43" w:rsidP="001D5BD1">
      <w:pPr>
        <w:spacing w:line="276" w:lineRule="auto"/>
        <w:rPr>
          <w:rFonts w:ascii="Times" w:hAnsi="Times"/>
          <w:color w:val="000000"/>
          <w:sz w:val="22"/>
          <w:szCs w:val="22"/>
          <w:lang w:eastAsia="pt-BR"/>
        </w:rPr>
      </w:pPr>
    </w:p>
    <w:p w14:paraId="5708F4B3" w14:textId="39430312" w:rsidR="00781E43" w:rsidRPr="00781E43" w:rsidRDefault="00781E43" w:rsidP="00781E43">
      <w:pPr>
        <w:spacing w:line="276" w:lineRule="auto"/>
        <w:jc w:val="center"/>
        <w:rPr>
          <w:rFonts w:ascii="Times" w:hAnsi="Times"/>
          <w:b/>
          <w:bCs/>
          <w:color w:val="000000"/>
          <w:sz w:val="22"/>
          <w:szCs w:val="22"/>
          <w:lang w:eastAsia="pt-BR"/>
        </w:rPr>
      </w:pPr>
      <w:r w:rsidRPr="00781E43">
        <w:rPr>
          <w:rFonts w:ascii="Times" w:hAnsi="Times"/>
          <w:b/>
          <w:bCs/>
          <w:color w:val="000000"/>
          <w:sz w:val="22"/>
          <w:szCs w:val="22"/>
          <w:lang w:eastAsia="pt-BR"/>
        </w:rPr>
        <w:t xml:space="preserve">ULTRASSOM COLORIDO COM DOPPLER DE </w:t>
      </w:r>
      <w:r w:rsidRPr="00781E43">
        <w:rPr>
          <w:rFonts w:ascii="Times" w:hAnsi="Times"/>
          <w:b/>
          <w:bCs/>
          <w:color w:val="000000"/>
          <w:sz w:val="22"/>
          <w:szCs w:val="22"/>
          <w:lang w:eastAsia="pt-BR"/>
        </w:rPr>
        <w:t>CARÓTIDAS E VERTEBRAIS</w:t>
      </w:r>
    </w:p>
    <w:p w14:paraId="0DA0566A" w14:textId="77777777" w:rsidR="00781E43" w:rsidRPr="00781E43" w:rsidRDefault="00781E43" w:rsidP="00781E43">
      <w:pPr>
        <w:spacing w:line="276" w:lineRule="auto"/>
        <w:jc w:val="center"/>
        <w:rPr>
          <w:rFonts w:ascii="Times" w:hAnsi="Times"/>
          <w:color w:val="000000"/>
          <w:sz w:val="22"/>
          <w:szCs w:val="22"/>
          <w:lang w:eastAsia="pt-BR"/>
        </w:rPr>
      </w:pPr>
    </w:p>
    <w:p w14:paraId="5B1FDCC0" w14:textId="76D73617" w:rsidR="00781E43" w:rsidRPr="00781E43" w:rsidRDefault="00781E43" w:rsidP="00781E43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276" w:lineRule="auto"/>
        <w:jc w:val="both"/>
        <w:rPr>
          <w:rFonts w:ascii="Times" w:hAnsi="Times" w:cs="Arial"/>
          <w:sz w:val="18"/>
          <w:szCs w:val="18"/>
        </w:rPr>
      </w:pPr>
      <w:r w:rsidRPr="00781E43">
        <w:rPr>
          <w:rFonts w:ascii="Times" w:hAnsi="Times" w:cs="Arial"/>
          <w:sz w:val="18"/>
          <w:szCs w:val="18"/>
        </w:rPr>
        <w:t xml:space="preserve">Exame realizado com transdutor </w:t>
      </w:r>
      <w:r w:rsidRPr="00781E43">
        <w:rPr>
          <w:rFonts w:ascii="Times" w:hAnsi="Times" w:cs="Arial"/>
          <w:sz w:val="18"/>
          <w:szCs w:val="18"/>
        </w:rPr>
        <w:t xml:space="preserve">linear </w:t>
      </w:r>
      <w:proofErr w:type="spellStart"/>
      <w:r w:rsidRPr="00781E43">
        <w:rPr>
          <w:rFonts w:ascii="Times" w:hAnsi="Times" w:cs="Arial"/>
          <w:sz w:val="18"/>
          <w:szCs w:val="18"/>
        </w:rPr>
        <w:t>multifrequencial</w:t>
      </w:r>
      <w:proofErr w:type="spellEnd"/>
      <w:r w:rsidRPr="00781E43">
        <w:rPr>
          <w:rFonts w:ascii="Times" w:hAnsi="Times" w:cs="Arial"/>
          <w:sz w:val="18"/>
          <w:szCs w:val="18"/>
        </w:rPr>
        <w:t xml:space="preserve"> de 5,0 </w:t>
      </w:r>
      <w:r w:rsidRPr="00781E43">
        <w:rPr>
          <w:rFonts w:ascii="Times" w:hAnsi="Times" w:cs="Arial"/>
          <w:sz w:val="18"/>
          <w:szCs w:val="18"/>
        </w:rPr>
        <w:t>a 12</w:t>
      </w:r>
      <w:r w:rsidRPr="00781E43">
        <w:rPr>
          <w:rFonts w:ascii="Times" w:hAnsi="Times" w:cs="Arial"/>
          <w:sz w:val="18"/>
          <w:szCs w:val="18"/>
        </w:rPr>
        <w:t>Mhz</w:t>
      </w:r>
      <w:r w:rsidRPr="00781E43">
        <w:rPr>
          <w:rFonts w:ascii="Times" w:hAnsi="Times" w:cs="Arial"/>
          <w:sz w:val="18"/>
          <w:szCs w:val="18"/>
        </w:rPr>
        <w:t>, e alternativamente com transdutor convexo</w:t>
      </w:r>
      <w:r w:rsidRPr="00781E43">
        <w:rPr>
          <w:rFonts w:ascii="Times" w:hAnsi="Times" w:cs="Arial"/>
          <w:sz w:val="18"/>
          <w:szCs w:val="18"/>
        </w:rPr>
        <w:t xml:space="preserve">. Foram empregadas as técnicas ultrassonográficas em modos B, colorido, Doppler pulsado e Power Doppler. </w:t>
      </w:r>
    </w:p>
    <w:p w14:paraId="6CDDDF40" w14:textId="77777777" w:rsidR="00F93CF4" w:rsidRPr="00781E43" w:rsidRDefault="00F93CF4" w:rsidP="00781E43">
      <w:pPr>
        <w:spacing w:line="276" w:lineRule="auto"/>
        <w:rPr>
          <w:rFonts w:ascii="Times" w:hAnsi="Times"/>
          <w:b/>
          <w:bCs/>
          <w:sz w:val="22"/>
          <w:szCs w:val="22"/>
        </w:rPr>
      </w:pPr>
    </w:p>
    <w:tbl>
      <w:tblPr>
        <w:tblpPr w:leftFromText="141" w:rightFromText="141" w:horzAnchor="margin" w:tblpY="-696"/>
        <w:tblW w:w="96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7526"/>
      </w:tblGrid>
      <w:tr w:rsidR="00F93CF4" w:rsidRPr="00781E43" w14:paraId="7D2EA500" w14:textId="77777777" w:rsidTr="001D5BD1">
        <w:trPr>
          <w:trHeight w:val="1119"/>
        </w:trPr>
        <w:tc>
          <w:tcPr>
            <w:tcW w:w="2139" w:type="dxa"/>
          </w:tcPr>
          <w:p w14:paraId="16CA8A92" w14:textId="77777777" w:rsidR="00F93CF4" w:rsidRPr="00781E43" w:rsidRDefault="00F93CF4" w:rsidP="00781E43">
            <w:pPr>
              <w:pStyle w:val="Ttulo1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526" w:type="dxa"/>
          </w:tcPr>
          <w:p w14:paraId="7332C14D" w14:textId="77777777" w:rsidR="00F93CF4" w:rsidRPr="00781E43" w:rsidRDefault="00F93CF4" w:rsidP="00781E43">
            <w:pPr>
              <w:spacing w:line="276" w:lineRule="auto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0C695FA9" w14:textId="3F0271CC" w:rsidR="00F93CF4" w:rsidRPr="00781E43" w:rsidRDefault="00781E43" w:rsidP="00781E43">
      <w:pPr>
        <w:pStyle w:val="Corpodetexto"/>
        <w:spacing w:line="276" w:lineRule="auto"/>
        <w:jc w:val="left"/>
        <w:rPr>
          <w:rFonts w:ascii="Times" w:hAnsi="Times"/>
          <w:b/>
          <w:bCs/>
          <w:sz w:val="22"/>
          <w:szCs w:val="22"/>
        </w:rPr>
      </w:pPr>
      <w:r w:rsidRPr="00781E43">
        <w:rPr>
          <w:rFonts w:ascii="Times" w:hAnsi="Times"/>
          <w:b/>
          <w:bCs/>
          <w:sz w:val="22"/>
          <w:szCs w:val="22"/>
        </w:rPr>
        <w:t>LADO DIREITO</w:t>
      </w:r>
    </w:p>
    <w:p w14:paraId="1C1D5E94" w14:textId="0EE246DF" w:rsidR="006368FD" w:rsidRPr="00781E43" w:rsidRDefault="00F93CF4" w:rsidP="00781E43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           A artéria carótida com</w:t>
      </w:r>
      <w:r w:rsidR="00871AF6" w:rsidRPr="00781E43">
        <w:rPr>
          <w:rFonts w:ascii="Times" w:hAnsi="Times"/>
          <w:sz w:val="22"/>
          <w:szCs w:val="22"/>
        </w:rPr>
        <w:t xml:space="preserve">um direita </w:t>
      </w:r>
      <w:r w:rsidRPr="00781E43">
        <w:rPr>
          <w:rFonts w:ascii="Times" w:hAnsi="Times"/>
          <w:sz w:val="22"/>
          <w:szCs w:val="22"/>
        </w:rPr>
        <w:t xml:space="preserve">apresenta-se pérvia, com </w:t>
      </w:r>
      <w:r w:rsidR="00781E43">
        <w:rPr>
          <w:rFonts w:ascii="Times" w:hAnsi="Times"/>
          <w:sz w:val="22"/>
          <w:szCs w:val="22"/>
        </w:rPr>
        <w:t xml:space="preserve">paredes regulares / </w:t>
      </w:r>
      <w:r w:rsidR="00D7595E" w:rsidRPr="00781E43">
        <w:rPr>
          <w:rFonts w:ascii="Times" w:hAnsi="Times"/>
          <w:sz w:val="22"/>
          <w:szCs w:val="22"/>
        </w:rPr>
        <w:t>irregularidades parietais</w:t>
      </w:r>
      <w:r w:rsidRPr="00781E43">
        <w:rPr>
          <w:rFonts w:ascii="Times" w:hAnsi="Times"/>
          <w:sz w:val="22"/>
          <w:szCs w:val="22"/>
        </w:rPr>
        <w:t>.</w:t>
      </w:r>
    </w:p>
    <w:p w14:paraId="07314827" w14:textId="0278E1C4" w:rsidR="00F93CF4" w:rsidRPr="00781E43" w:rsidRDefault="00B7215B" w:rsidP="00781E43">
      <w:pPr>
        <w:pStyle w:val="Corpodetexto"/>
        <w:spacing w:line="276" w:lineRule="auto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           </w:t>
      </w:r>
      <w:r w:rsidR="00F93CF4" w:rsidRPr="00781E43">
        <w:rPr>
          <w:rFonts w:ascii="Times" w:hAnsi="Times"/>
          <w:sz w:val="22"/>
          <w:szCs w:val="22"/>
        </w:rPr>
        <w:t>Ausência de placas ateromatosas ou estenoses. A análise espectral</w:t>
      </w:r>
      <w:r w:rsidR="00EB4671" w:rsidRPr="00781E43">
        <w:rPr>
          <w:rFonts w:ascii="Times" w:hAnsi="Times"/>
          <w:sz w:val="22"/>
          <w:szCs w:val="22"/>
        </w:rPr>
        <w:t xml:space="preserve"> apresenta </w:t>
      </w:r>
      <w:r w:rsidRPr="00781E43">
        <w:rPr>
          <w:rFonts w:ascii="Times" w:hAnsi="Times"/>
          <w:sz w:val="22"/>
          <w:szCs w:val="22"/>
        </w:rPr>
        <w:t>padrão de fluxo</w:t>
      </w:r>
      <w:r w:rsidR="00EB4671" w:rsidRPr="00781E43">
        <w:rPr>
          <w:rFonts w:ascii="Times" w:hAnsi="Times"/>
          <w:sz w:val="22"/>
          <w:szCs w:val="22"/>
        </w:rPr>
        <w:t xml:space="preserve"> e velocidades dentro </w:t>
      </w:r>
      <w:r w:rsidR="00F93CF4" w:rsidRPr="00781E43">
        <w:rPr>
          <w:rFonts w:ascii="Times" w:hAnsi="Times"/>
          <w:sz w:val="22"/>
          <w:szCs w:val="22"/>
        </w:rPr>
        <w:t>dos padrões de normalidade.</w:t>
      </w:r>
    </w:p>
    <w:p w14:paraId="08A9C16F" w14:textId="77777777" w:rsidR="00EB4671" w:rsidRPr="00781E43" w:rsidRDefault="00EB4671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Média do complexo </w:t>
      </w:r>
      <w:proofErr w:type="spellStart"/>
      <w:r w:rsidRPr="00781E43">
        <w:rPr>
          <w:rFonts w:ascii="Times" w:hAnsi="Times"/>
          <w:sz w:val="22"/>
          <w:szCs w:val="22"/>
        </w:rPr>
        <w:t>miointimal</w:t>
      </w:r>
      <w:proofErr w:type="spellEnd"/>
      <w:r w:rsidRPr="00781E43">
        <w:rPr>
          <w:rFonts w:ascii="Times" w:hAnsi="Times"/>
          <w:sz w:val="22"/>
          <w:szCs w:val="22"/>
        </w:rPr>
        <w:t xml:space="preserve"> =    mm.</w:t>
      </w:r>
    </w:p>
    <w:p w14:paraId="736E7AD1" w14:textId="77777777" w:rsidR="00F93CF4" w:rsidRPr="00781E43" w:rsidRDefault="00F93CF4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706A864E" w14:textId="61671371" w:rsidR="00F93CF4" w:rsidRPr="00781E43" w:rsidRDefault="00F93CF4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A artéria carótida interna direita apresenta-se pérvia, com </w:t>
      </w:r>
      <w:r w:rsidR="00781E43">
        <w:rPr>
          <w:rFonts w:ascii="Times" w:hAnsi="Times"/>
          <w:sz w:val="22"/>
          <w:szCs w:val="22"/>
        </w:rPr>
        <w:t xml:space="preserve">paredes regulares / </w:t>
      </w:r>
      <w:r w:rsidR="00EB4671" w:rsidRPr="00781E43">
        <w:rPr>
          <w:rFonts w:ascii="Times" w:hAnsi="Times"/>
          <w:sz w:val="22"/>
          <w:szCs w:val="22"/>
        </w:rPr>
        <w:t>discretas irregularidades</w:t>
      </w:r>
      <w:r w:rsidRPr="00781E43">
        <w:rPr>
          <w:rFonts w:ascii="Times" w:hAnsi="Times"/>
          <w:sz w:val="22"/>
          <w:szCs w:val="22"/>
        </w:rPr>
        <w:t xml:space="preserve">. O bulbo apresenta conformação habitual e </w:t>
      </w:r>
      <w:r w:rsidR="00781E43">
        <w:rPr>
          <w:rFonts w:ascii="Times" w:hAnsi="Times"/>
          <w:sz w:val="22"/>
          <w:szCs w:val="22"/>
        </w:rPr>
        <w:t xml:space="preserve">ausência de placas / </w:t>
      </w:r>
      <w:r w:rsidRPr="00781E43">
        <w:rPr>
          <w:rFonts w:ascii="Times" w:hAnsi="Times"/>
          <w:sz w:val="22"/>
          <w:szCs w:val="22"/>
        </w:rPr>
        <w:t xml:space="preserve">mínima placa. O mapeamento espectral </w:t>
      </w:r>
      <w:r w:rsidR="00EB4671" w:rsidRPr="00781E43">
        <w:rPr>
          <w:rFonts w:ascii="Times" w:hAnsi="Times"/>
          <w:sz w:val="22"/>
          <w:szCs w:val="22"/>
        </w:rPr>
        <w:t xml:space="preserve">apresenta </w:t>
      </w:r>
      <w:r w:rsidR="009527CF" w:rsidRPr="00781E43">
        <w:rPr>
          <w:rFonts w:ascii="Times" w:hAnsi="Times"/>
          <w:sz w:val="22"/>
          <w:szCs w:val="22"/>
        </w:rPr>
        <w:t xml:space="preserve">padrão de </w:t>
      </w:r>
      <w:r w:rsidRPr="00781E43">
        <w:rPr>
          <w:rFonts w:ascii="Times" w:hAnsi="Times"/>
          <w:sz w:val="22"/>
          <w:szCs w:val="22"/>
        </w:rPr>
        <w:t>fluxo de baixa resistência e velocidades normais.</w:t>
      </w:r>
    </w:p>
    <w:p w14:paraId="41AF4B35" w14:textId="77777777" w:rsidR="00F93CF4" w:rsidRPr="00781E43" w:rsidRDefault="00F93CF4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7CE5073E" w14:textId="64D4BCE2" w:rsidR="00EB4671" w:rsidRPr="00781E43" w:rsidRDefault="00F93CF4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A artéria carótida externa direita apresenta-se pérvia, com </w:t>
      </w:r>
      <w:r w:rsidR="00781E43">
        <w:rPr>
          <w:rFonts w:ascii="Times" w:hAnsi="Times"/>
          <w:sz w:val="22"/>
          <w:szCs w:val="22"/>
        </w:rPr>
        <w:t xml:space="preserve">paredes regulares / </w:t>
      </w:r>
      <w:r w:rsidR="00EB4671" w:rsidRPr="00781E43">
        <w:rPr>
          <w:rFonts w:ascii="Times" w:hAnsi="Times"/>
          <w:sz w:val="22"/>
          <w:szCs w:val="22"/>
        </w:rPr>
        <w:t>irregularidades parietais</w:t>
      </w:r>
      <w:r w:rsidRPr="00781E43">
        <w:rPr>
          <w:rFonts w:ascii="Times" w:hAnsi="Times"/>
          <w:sz w:val="22"/>
          <w:szCs w:val="22"/>
        </w:rPr>
        <w:t>.</w:t>
      </w:r>
    </w:p>
    <w:p w14:paraId="7953D14D" w14:textId="7F1B7A88" w:rsidR="00F93CF4" w:rsidRPr="00781E43" w:rsidRDefault="00F93CF4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O mapeamento espectral </w:t>
      </w:r>
      <w:r w:rsidR="00EB4671" w:rsidRPr="00781E43">
        <w:rPr>
          <w:rFonts w:ascii="Times" w:hAnsi="Times"/>
          <w:sz w:val="22"/>
          <w:szCs w:val="22"/>
        </w:rPr>
        <w:t>apresenta</w:t>
      </w:r>
      <w:r w:rsidRPr="00781E43">
        <w:rPr>
          <w:rFonts w:ascii="Times" w:hAnsi="Times"/>
          <w:sz w:val="22"/>
          <w:szCs w:val="22"/>
        </w:rPr>
        <w:t xml:space="preserve"> </w:t>
      </w:r>
      <w:r w:rsidR="00F50D6F" w:rsidRPr="00781E43">
        <w:rPr>
          <w:rFonts w:ascii="Times" w:hAnsi="Times"/>
          <w:sz w:val="22"/>
          <w:szCs w:val="22"/>
        </w:rPr>
        <w:t xml:space="preserve">padrão de </w:t>
      </w:r>
      <w:r w:rsidR="00D7595E" w:rsidRPr="00781E43">
        <w:rPr>
          <w:rFonts w:ascii="Times" w:hAnsi="Times"/>
          <w:sz w:val="22"/>
          <w:szCs w:val="22"/>
        </w:rPr>
        <w:t>fluxo de</w:t>
      </w:r>
      <w:r w:rsidRPr="00781E43">
        <w:rPr>
          <w:rFonts w:ascii="Times" w:hAnsi="Times"/>
          <w:sz w:val="22"/>
          <w:szCs w:val="22"/>
        </w:rPr>
        <w:t xml:space="preserve"> alta resistência e velocidades normais.</w:t>
      </w:r>
    </w:p>
    <w:p w14:paraId="1F9179E0" w14:textId="77777777" w:rsidR="00EB4671" w:rsidRPr="00781E43" w:rsidRDefault="00EB4671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2AFD4671" w14:textId="53AE4FCD" w:rsidR="00EB4671" w:rsidRPr="00781E43" w:rsidRDefault="00524745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>A a</w:t>
      </w:r>
      <w:r w:rsidR="00EB4671" w:rsidRPr="00781E43">
        <w:rPr>
          <w:rFonts w:ascii="Times" w:hAnsi="Times"/>
          <w:sz w:val="22"/>
          <w:szCs w:val="22"/>
        </w:rPr>
        <w:t xml:space="preserve">rtéria </w:t>
      </w:r>
      <w:r w:rsidRPr="00781E43">
        <w:rPr>
          <w:rFonts w:ascii="Times" w:hAnsi="Times"/>
          <w:sz w:val="22"/>
          <w:szCs w:val="22"/>
        </w:rPr>
        <w:t xml:space="preserve">vertebral </w:t>
      </w:r>
      <w:r w:rsidR="00871AF6" w:rsidRPr="00781E43">
        <w:rPr>
          <w:rFonts w:ascii="Times" w:hAnsi="Times"/>
          <w:sz w:val="22"/>
          <w:szCs w:val="22"/>
        </w:rPr>
        <w:t xml:space="preserve">esquerda </w:t>
      </w:r>
      <w:r w:rsidRPr="00781E43">
        <w:rPr>
          <w:rFonts w:ascii="Times" w:hAnsi="Times"/>
          <w:sz w:val="22"/>
          <w:szCs w:val="22"/>
        </w:rPr>
        <w:t>apresenta</w:t>
      </w:r>
      <w:r w:rsidR="00EB4671" w:rsidRPr="00781E43">
        <w:rPr>
          <w:rFonts w:ascii="Times" w:hAnsi="Times"/>
          <w:sz w:val="22"/>
          <w:szCs w:val="22"/>
        </w:rPr>
        <w:t xml:space="preserve"> fluxo ascendente de boa amplitude</w:t>
      </w:r>
      <w:r w:rsidR="006368FD" w:rsidRPr="00781E43">
        <w:rPr>
          <w:rFonts w:ascii="Times" w:hAnsi="Times"/>
          <w:sz w:val="22"/>
          <w:szCs w:val="22"/>
        </w:rPr>
        <w:t xml:space="preserve"> e velocidades normais.</w:t>
      </w:r>
    </w:p>
    <w:p w14:paraId="51841C24" w14:textId="77777777" w:rsidR="00F93CF4" w:rsidRPr="00781E43" w:rsidRDefault="00F93CF4" w:rsidP="00781E43">
      <w:pPr>
        <w:pStyle w:val="Corpodetexto"/>
        <w:spacing w:line="276" w:lineRule="auto"/>
        <w:ind w:firstLine="708"/>
        <w:rPr>
          <w:rFonts w:ascii="Times" w:hAnsi="Times"/>
          <w:b/>
          <w:bCs/>
          <w:sz w:val="22"/>
          <w:szCs w:val="22"/>
        </w:rPr>
      </w:pPr>
    </w:p>
    <w:p w14:paraId="543868AB" w14:textId="54884A77" w:rsidR="00F93CF4" w:rsidRPr="00781E43" w:rsidRDefault="00781E43" w:rsidP="00781E43">
      <w:pPr>
        <w:pStyle w:val="Corpodetexto"/>
        <w:spacing w:line="276" w:lineRule="auto"/>
        <w:jc w:val="left"/>
        <w:rPr>
          <w:rFonts w:ascii="Times" w:hAnsi="Times"/>
          <w:b/>
          <w:bCs/>
          <w:sz w:val="22"/>
          <w:szCs w:val="22"/>
        </w:rPr>
      </w:pPr>
      <w:r w:rsidRPr="00781E43">
        <w:rPr>
          <w:rFonts w:ascii="Times" w:hAnsi="Times"/>
          <w:b/>
          <w:bCs/>
          <w:sz w:val="22"/>
          <w:szCs w:val="22"/>
        </w:rPr>
        <w:t>LADO ESQUERDO</w:t>
      </w:r>
    </w:p>
    <w:p w14:paraId="009A47FD" w14:textId="7E9A04FD" w:rsidR="006368FD" w:rsidRPr="00781E43" w:rsidRDefault="00EB4671" w:rsidP="00781E43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           </w:t>
      </w:r>
      <w:r w:rsidR="006368FD" w:rsidRPr="00781E43">
        <w:rPr>
          <w:rFonts w:ascii="Times" w:hAnsi="Times"/>
          <w:sz w:val="22"/>
          <w:szCs w:val="22"/>
        </w:rPr>
        <w:t xml:space="preserve">A artéria carótida comum </w:t>
      </w:r>
      <w:r w:rsidR="00871AF6" w:rsidRPr="00781E43">
        <w:rPr>
          <w:rFonts w:ascii="Times" w:hAnsi="Times"/>
          <w:sz w:val="22"/>
          <w:szCs w:val="22"/>
        </w:rPr>
        <w:t>esquerda</w:t>
      </w:r>
      <w:r w:rsidR="006368FD" w:rsidRPr="00781E43">
        <w:rPr>
          <w:rFonts w:ascii="Times" w:hAnsi="Times"/>
          <w:sz w:val="22"/>
          <w:szCs w:val="22"/>
        </w:rPr>
        <w:t xml:space="preserve"> apresenta-se pérvia, </w:t>
      </w:r>
      <w:r w:rsidR="00781E43" w:rsidRPr="00781E43">
        <w:rPr>
          <w:rFonts w:ascii="Times" w:hAnsi="Times"/>
          <w:sz w:val="22"/>
          <w:szCs w:val="22"/>
        </w:rPr>
        <w:t xml:space="preserve">com </w:t>
      </w:r>
      <w:r w:rsidR="00781E43">
        <w:rPr>
          <w:rFonts w:ascii="Times" w:hAnsi="Times"/>
          <w:sz w:val="22"/>
          <w:szCs w:val="22"/>
        </w:rPr>
        <w:t xml:space="preserve">paredes regulares / </w:t>
      </w:r>
      <w:r w:rsidR="00781E43" w:rsidRPr="00781E43">
        <w:rPr>
          <w:rFonts w:ascii="Times" w:hAnsi="Times"/>
          <w:sz w:val="22"/>
          <w:szCs w:val="22"/>
        </w:rPr>
        <w:t>irregularidades parietais</w:t>
      </w:r>
      <w:r w:rsidR="006368FD" w:rsidRPr="00781E43">
        <w:rPr>
          <w:rFonts w:ascii="Times" w:hAnsi="Times"/>
          <w:sz w:val="22"/>
          <w:szCs w:val="22"/>
        </w:rPr>
        <w:t>.</w:t>
      </w:r>
    </w:p>
    <w:p w14:paraId="39C853B5" w14:textId="77777777" w:rsidR="006368FD" w:rsidRPr="00781E43" w:rsidRDefault="006368FD" w:rsidP="00781E43">
      <w:pPr>
        <w:pStyle w:val="Corpodetexto"/>
        <w:spacing w:line="276" w:lineRule="auto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           Ausência de placas ateromatosas ou estenoses. A análise espectral apresenta padrão de fluxo e velocidades dentro dos padrões de normalidade.</w:t>
      </w:r>
    </w:p>
    <w:p w14:paraId="55401355" w14:textId="77777777" w:rsidR="006368FD" w:rsidRPr="00781E43" w:rsidRDefault="006368FD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Média do complexo </w:t>
      </w:r>
      <w:proofErr w:type="spellStart"/>
      <w:r w:rsidRPr="00781E43">
        <w:rPr>
          <w:rFonts w:ascii="Times" w:hAnsi="Times"/>
          <w:sz w:val="22"/>
          <w:szCs w:val="22"/>
        </w:rPr>
        <w:t>miointimal</w:t>
      </w:r>
      <w:proofErr w:type="spellEnd"/>
      <w:r w:rsidRPr="00781E43">
        <w:rPr>
          <w:rFonts w:ascii="Times" w:hAnsi="Times"/>
          <w:sz w:val="22"/>
          <w:szCs w:val="22"/>
        </w:rPr>
        <w:t xml:space="preserve"> =    mm.</w:t>
      </w:r>
    </w:p>
    <w:p w14:paraId="16327B40" w14:textId="77777777" w:rsidR="006368FD" w:rsidRPr="00781E43" w:rsidRDefault="006368FD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29AEF1C9" w14:textId="4A5E3564" w:rsidR="006368FD" w:rsidRPr="00781E43" w:rsidRDefault="006368FD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A artéria carótida interna </w:t>
      </w:r>
      <w:r w:rsidR="00871AF6" w:rsidRPr="00781E43">
        <w:rPr>
          <w:rFonts w:ascii="Times" w:hAnsi="Times"/>
          <w:sz w:val="22"/>
          <w:szCs w:val="22"/>
        </w:rPr>
        <w:t>esquerda</w:t>
      </w:r>
      <w:r w:rsidRPr="00781E43">
        <w:rPr>
          <w:rFonts w:ascii="Times" w:hAnsi="Times"/>
          <w:sz w:val="22"/>
          <w:szCs w:val="22"/>
        </w:rPr>
        <w:t xml:space="preserve"> apresenta-se pérvia, </w:t>
      </w:r>
      <w:r w:rsidR="00781E43" w:rsidRPr="00781E43">
        <w:rPr>
          <w:rFonts w:ascii="Times" w:hAnsi="Times"/>
          <w:sz w:val="22"/>
          <w:szCs w:val="22"/>
        </w:rPr>
        <w:t xml:space="preserve">com </w:t>
      </w:r>
      <w:r w:rsidR="00781E43">
        <w:rPr>
          <w:rFonts w:ascii="Times" w:hAnsi="Times"/>
          <w:sz w:val="22"/>
          <w:szCs w:val="22"/>
        </w:rPr>
        <w:t xml:space="preserve">paredes regulares / </w:t>
      </w:r>
      <w:r w:rsidRPr="00781E43">
        <w:rPr>
          <w:rFonts w:ascii="Times" w:hAnsi="Times"/>
          <w:sz w:val="22"/>
          <w:szCs w:val="22"/>
        </w:rPr>
        <w:t xml:space="preserve">discretas irregularidades. O bulbo apresenta conformação habitual e </w:t>
      </w:r>
      <w:r w:rsidR="00781E43">
        <w:rPr>
          <w:rFonts w:ascii="Times" w:hAnsi="Times"/>
          <w:sz w:val="22"/>
          <w:szCs w:val="22"/>
        </w:rPr>
        <w:t xml:space="preserve">ausência de placas / </w:t>
      </w:r>
      <w:r w:rsidRPr="00781E43">
        <w:rPr>
          <w:rFonts w:ascii="Times" w:hAnsi="Times"/>
          <w:sz w:val="22"/>
          <w:szCs w:val="22"/>
        </w:rPr>
        <w:t>mínima placa. O mapeamento espectral apresenta padrão de fluxo de baixa resistência e velocidades normais.</w:t>
      </w:r>
    </w:p>
    <w:p w14:paraId="377E73F4" w14:textId="77777777" w:rsidR="006368FD" w:rsidRPr="00781E43" w:rsidRDefault="006368FD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09331982" w14:textId="22D3366A" w:rsidR="006368FD" w:rsidRPr="00781E43" w:rsidRDefault="006368FD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A artéria carótida externa </w:t>
      </w:r>
      <w:r w:rsidR="00871AF6" w:rsidRPr="00781E43">
        <w:rPr>
          <w:rFonts w:ascii="Times" w:hAnsi="Times"/>
          <w:sz w:val="22"/>
          <w:szCs w:val="22"/>
        </w:rPr>
        <w:t>esquerda</w:t>
      </w:r>
      <w:r w:rsidRPr="00781E43">
        <w:rPr>
          <w:rFonts w:ascii="Times" w:hAnsi="Times"/>
          <w:sz w:val="22"/>
          <w:szCs w:val="22"/>
        </w:rPr>
        <w:t xml:space="preserve"> apresenta-se pérvia, </w:t>
      </w:r>
      <w:r w:rsidR="00781E43" w:rsidRPr="00781E43">
        <w:rPr>
          <w:rFonts w:ascii="Times" w:hAnsi="Times"/>
          <w:sz w:val="22"/>
          <w:szCs w:val="22"/>
        </w:rPr>
        <w:t xml:space="preserve">com </w:t>
      </w:r>
      <w:r w:rsidR="00781E43">
        <w:rPr>
          <w:rFonts w:ascii="Times" w:hAnsi="Times"/>
          <w:sz w:val="22"/>
          <w:szCs w:val="22"/>
        </w:rPr>
        <w:t xml:space="preserve">paredes regulares / </w:t>
      </w:r>
      <w:r w:rsidRPr="00781E43">
        <w:rPr>
          <w:rFonts w:ascii="Times" w:hAnsi="Times"/>
          <w:sz w:val="22"/>
          <w:szCs w:val="22"/>
        </w:rPr>
        <w:t>irregularidades parietais.</w:t>
      </w:r>
    </w:p>
    <w:p w14:paraId="086636BE" w14:textId="77777777" w:rsidR="006368FD" w:rsidRPr="00781E43" w:rsidRDefault="006368FD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>O mapeamento espectral apresenta padrão de fluxo de alta resistência e velocidades normais.</w:t>
      </w:r>
    </w:p>
    <w:p w14:paraId="544ED86F" w14:textId="77777777" w:rsidR="006368FD" w:rsidRPr="00781E43" w:rsidRDefault="006368FD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6FD20A1D" w14:textId="1DF98C5D" w:rsidR="006368FD" w:rsidRDefault="006368FD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  <w:r w:rsidRPr="00781E43">
        <w:rPr>
          <w:rFonts w:ascii="Times" w:hAnsi="Times"/>
          <w:sz w:val="22"/>
          <w:szCs w:val="22"/>
        </w:rPr>
        <w:t xml:space="preserve">A artéria vertebral </w:t>
      </w:r>
      <w:r w:rsidR="00871AF6" w:rsidRPr="00781E43">
        <w:rPr>
          <w:rFonts w:ascii="Times" w:hAnsi="Times"/>
          <w:sz w:val="22"/>
          <w:szCs w:val="22"/>
        </w:rPr>
        <w:t xml:space="preserve">esquerda </w:t>
      </w:r>
      <w:r w:rsidRPr="00781E43">
        <w:rPr>
          <w:rFonts w:ascii="Times" w:hAnsi="Times"/>
          <w:sz w:val="22"/>
          <w:szCs w:val="22"/>
        </w:rPr>
        <w:t>apresenta fluxo ascendente de boa amplitude e velocidades normais.</w:t>
      </w:r>
    </w:p>
    <w:p w14:paraId="098A87CE" w14:textId="2288B045" w:rsidR="001D5BD1" w:rsidRDefault="001D5BD1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46"/>
        <w:gridCol w:w="1559"/>
        <w:gridCol w:w="2268"/>
        <w:gridCol w:w="1560"/>
      </w:tblGrid>
      <w:tr w:rsidR="001D5BD1" w:rsidRPr="00781E43" w14:paraId="70AA3E3A" w14:textId="77777777" w:rsidTr="00462EC6">
        <w:trPr>
          <w:jc w:val="center"/>
        </w:trPr>
        <w:tc>
          <w:tcPr>
            <w:tcW w:w="1526" w:type="dxa"/>
          </w:tcPr>
          <w:p w14:paraId="6EB0F345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571A338" w14:textId="77777777" w:rsidR="001D5BD1" w:rsidRPr="00781E43" w:rsidRDefault="001D5BD1" w:rsidP="00462EC6">
            <w:pPr>
              <w:pStyle w:val="Corpodetexto"/>
              <w:spacing w:line="276" w:lineRule="auto"/>
              <w:jc w:val="left"/>
              <w:rPr>
                <w:rFonts w:ascii="Times" w:hAnsi="Times"/>
                <w:sz w:val="22"/>
                <w:szCs w:val="22"/>
              </w:rPr>
            </w:pPr>
            <w:r w:rsidRPr="00781E43">
              <w:rPr>
                <w:rFonts w:ascii="Times" w:hAnsi="Times"/>
                <w:sz w:val="22"/>
                <w:szCs w:val="22"/>
              </w:rPr>
              <w:t>VPS</w:t>
            </w:r>
            <w:proofErr w:type="gramStart"/>
            <w:r w:rsidRPr="00781E43">
              <w:rPr>
                <w:rFonts w:ascii="Times" w:hAnsi="Times"/>
                <w:sz w:val="22"/>
                <w:szCs w:val="22"/>
              </w:rPr>
              <w:t>*</w:t>
            </w:r>
            <w:r>
              <w:rPr>
                <w:rFonts w:ascii="Times" w:hAnsi="Times"/>
                <w:sz w:val="22"/>
                <w:szCs w:val="22"/>
              </w:rPr>
              <w:t xml:space="preserve">  </w:t>
            </w:r>
            <w:r w:rsidRPr="00781E43">
              <w:rPr>
                <w:rFonts w:ascii="Times" w:hAnsi="Times"/>
                <w:sz w:val="22"/>
                <w:szCs w:val="22"/>
              </w:rPr>
              <w:t>cm</w:t>
            </w:r>
            <w:proofErr w:type="gramEnd"/>
            <w:r w:rsidRPr="00781E43">
              <w:rPr>
                <w:rFonts w:ascii="Times" w:hAnsi="Times"/>
                <w:sz w:val="22"/>
                <w:szCs w:val="22"/>
              </w:rPr>
              <w:t xml:space="preserve">/s </w:t>
            </w:r>
          </w:p>
        </w:tc>
        <w:tc>
          <w:tcPr>
            <w:tcW w:w="1559" w:type="dxa"/>
          </w:tcPr>
          <w:p w14:paraId="438F4647" w14:textId="77777777" w:rsidR="001D5BD1" w:rsidRPr="00781E43" w:rsidRDefault="001D5BD1" w:rsidP="00462EC6">
            <w:pPr>
              <w:pStyle w:val="Corpodetexto"/>
              <w:spacing w:line="276" w:lineRule="auto"/>
              <w:jc w:val="left"/>
              <w:rPr>
                <w:rFonts w:ascii="Times" w:hAnsi="Times"/>
                <w:sz w:val="22"/>
                <w:szCs w:val="22"/>
              </w:rPr>
            </w:pPr>
            <w:r w:rsidRPr="00781E43">
              <w:rPr>
                <w:rFonts w:ascii="Times" w:hAnsi="Times"/>
                <w:sz w:val="22"/>
                <w:szCs w:val="22"/>
              </w:rPr>
              <w:t>VDF</w:t>
            </w:r>
            <w:proofErr w:type="gramStart"/>
            <w:r w:rsidRPr="00781E43">
              <w:rPr>
                <w:rFonts w:ascii="Times" w:hAnsi="Times"/>
                <w:sz w:val="22"/>
                <w:szCs w:val="22"/>
              </w:rPr>
              <w:t>*</w:t>
            </w:r>
            <w:r>
              <w:rPr>
                <w:rFonts w:ascii="Times" w:hAnsi="Times"/>
                <w:sz w:val="22"/>
                <w:szCs w:val="22"/>
              </w:rPr>
              <w:t xml:space="preserve">  </w:t>
            </w:r>
            <w:r w:rsidRPr="00781E43">
              <w:rPr>
                <w:rFonts w:ascii="Times" w:hAnsi="Times"/>
                <w:sz w:val="22"/>
                <w:szCs w:val="22"/>
              </w:rPr>
              <w:t>cm</w:t>
            </w:r>
            <w:proofErr w:type="gramEnd"/>
            <w:r w:rsidRPr="00781E43">
              <w:rPr>
                <w:rFonts w:ascii="Times" w:hAnsi="Times"/>
                <w:sz w:val="22"/>
                <w:szCs w:val="22"/>
              </w:rPr>
              <w:t>/s</w:t>
            </w:r>
          </w:p>
        </w:tc>
        <w:tc>
          <w:tcPr>
            <w:tcW w:w="2268" w:type="dxa"/>
          </w:tcPr>
          <w:p w14:paraId="6A87EEB4" w14:textId="77777777" w:rsidR="001D5BD1" w:rsidRDefault="001D5BD1" w:rsidP="00462EC6">
            <w:pPr>
              <w:pStyle w:val="Corpodetexto"/>
              <w:spacing w:line="276" w:lineRule="auto"/>
              <w:jc w:val="left"/>
              <w:rPr>
                <w:rFonts w:ascii="Times" w:hAnsi="Times"/>
                <w:sz w:val="22"/>
                <w:szCs w:val="22"/>
              </w:rPr>
            </w:pPr>
            <w:r w:rsidRPr="00781E43">
              <w:rPr>
                <w:rFonts w:ascii="Times" w:hAnsi="Times"/>
                <w:sz w:val="22"/>
                <w:szCs w:val="22"/>
              </w:rPr>
              <w:t xml:space="preserve">Razão Sistólica </w:t>
            </w:r>
          </w:p>
          <w:p w14:paraId="7BDD5238" w14:textId="77777777" w:rsidR="001D5BD1" w:rsidRPr="00781E43" w:rsidRDefault="001D5BD1" w:rsidP="00462EC6">
            <w:pPr>
              <w:pStyle w:val="Corpodetexto"/>
              <w:spacing w:line="276" w:lineRule="auto"/>
              <w:jc w:val="left"/>
              <w:rPr>
                <w:rFonts w:ascii="Times" w:hAnsi="Times"/>
                <w:sz w:val="22"/>
                <w:szCs w:val="22"/>
              </w:rPr>
            </w:pPr>
            <w:r w:rsidRPr="00781E43">
              <w:rPr>
                <w:rFonts w:ascii="Times" w:hAnsi="Times"/>
                <w:sz w:val="22"/>
                <w:szCs w:val="22"/>
              </w:rPr>
              <w:t>VPS</w:t>
            </w:r>
            <w:r>
              <w:rPr>
                <w:rFonts w:ascii="Times" w:hAnsi="Times"/>
                <w:sz w:val="22"/>
                <w:szCs w:val="22"/>
              </w:rPr>
              <w:t xml:space="preserve"> A</w:t>
            </w:r>
            <w:r w:rsidRPr="00781E43">
              <w:rPr>
                <w:rFonts w:ascii="Times" w:hAnsi="Times"/>
                <w:sz w:val="22"/>
                <w:szCs w:val="22"/>
              </w:rPr>
              <w:t xml:space="preserve">CI/VPS </w:t>
            </w:r>
            <w:r>
              <w:rPr>
                <w:rFonts w:ascii="Times" w:hAnsi="Times"/>
                <w:sz w:val="22"/>
                <w:szCs w:val="22"/>
              </w:rPr>
              <w:t>A</w:t>
            </w:r>
            <w:r w:rsidRPr="00781E43">
              <w:rPr>
                <w:rFonts w:ascii="Times" w:hAnsi="Times"/>
                <w:sz w:val="22"/>
                <w:szCs w:val="22"/>
              </w:rPr>
              <w:t>CC*</w:t>
            </w:r>
          </w:p>
        </w:tc>
        <w:tc>
          <w:tcPr>
            <w:tcW w:w="1560" w:type="dxa"/>
          </w:tcPr>
          <w:p w14:paraId="74A81E95" w14:textId="77777777" w:rsidR="001D5BD1" w:rsidRPr="00781E43" w:rsidRDefault="001D5BD1" w:rsidP="00462EC6">
            <w:pPr>
              <w:pStyle w:val="Corpodetexto"/>
              <w:spacing w:line="276" w:lineRule="auto"/>
              <w:jc w:val="left"/>
              <w:rPr>
                <w:rFonts w:ascii="Times" w:hAnsi="Times"/>
                <w:sz w:val="22"/>
                <w:szCs w:val="22"/>
              </w:rPr>
            </w:pPr>
            <w:r w:rsidRPr="00781E43">
              <w:rPr>
                <w:rFonts w:ascii="Times" w:hAnsi="Times"/>
                <w:sz w:val="22"/>
                <w:szCs w:val="22"/>
              </w:rPr>
              <w:t>Calibre (mm)</w:t>
            </w:r>
          </w:p>
        </w:tc>
      </w:tr>
      <w:tr w:rsidR="001D5BD1" w:rsidRPr="00781E43" w14:paraId="553EECDA" w14:textId="77777777" w:rsidTr="00462EC6">
        <w:trPr>
          <w:jc w:val="center"/>
        </w:trPr>
        <w:tc>
          <w:tcPr>
            <w:tcW w:w="1526" w:type="dxa"/>
          </w:tcPr>
          <w:p w14:paraId="4E2219E6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Pr="00781E43">
              <w:rPr>
                <w:rFonts w:ascii="Times" w:hAnsi="Times"/>
                <w:sz w:val="22"/>
                <w:szCs w:val="22"/>
              </w:rPr>
              <w:t>CCD</w:t>
            </w:r>
          </w:p>
        </w:tc>
        <w:tc>
          <w:tcPr>
            <w:tcW w:w="1446" w:type="dxa"/>
          </w:tcPr>
          <w:p w14:paraId="0D487CE0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EB5B91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249A5F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7432068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1D5BD1" w:rsidRPr="00781E43" w14:paraId="77AB771A" w14:textId="77777777" w:rsidTr="00462EC6">
        <w:trPr>
          <w:jc w:val="center"/>
        </w:trPr>
        <w:tc>
          <w:tcPr>
            <w:tcW w:w="1526" w:type="dxa"/>
          </w:tcPr>
          <w:p w14:paraId="6A115470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Pr="00781E43">
              <w:rPr>
                <w:rFonts w:ascii="Times" w:hAnsi="Times"/>
                <w:sz w:val="22"/>
                <w:szCs w:val="22"/>
              </w:rPr>
              <w:t>CID</w:t>
            </w:r>
          </w:p>
        </w:tc>
        <w:tc>
          <w:tcPr>
            <w:tcW w:w="1446" w:type="dxa"/>
          </w:tcPr>
          <w:p w14:paraId="35E14672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863A0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F2AD4B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EEEA9D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1D5BD1" w:rsidRPr="00781E43" w14:paraId="4A2859D3" w14:textId="77777777" w:rsidTr="00462EC6">
        <w:trPr>
          <w:jc w:val="center"/>
        </w:trPr>
        <w:tc>
          <w:tcPr>
            <w:tcW w:w="1526" w:type="dxa"/>
          </w:tcPr>
          <w:p w14:paraId="08051A22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Pr="00781E43">
              <w:rPr>
                <w:rFonts w:ascii="Times" w:hAnsi="Times"/>
                <w:sz w:val="22"/>
                <w:szCs w:val="22"/>
              </w:rPr>
              <w:t>CED</w:t>
            </w:r>
          </w:p>
        </w:tc>
        <w:tc>
          <w:tcPr>
            <w:tcW w:w="1446" w:type="dxa"/>
          </w:tcPr>
          <w:p w14:paraId="46C83D3A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E1C0BA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AB4D34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BD8F1E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1D5BD1" w:rsidRPr="00781E43" w14:paraId="3666C78A" w14:textId="77777777" w:rsidTr="00462EC6">
        <w:trPr>
          <w:jc w:val="center"/>
        </w:trPr>
        <w:tc>
          <w:tcPr>
            <w:tcW w:w="1526" w:type="dxa"/>
          </w:tcPr>
          <w:p w14:paraId="090ACB19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Pr="00781E43">
              <w:rPr>
                <w:rFonts w:ascii="Times" w:hAnsi="Times"/>
                <w:sz w:val="22"/>
                <w:szCs w:val="22"/>
              </w:rPr>
              <w:t>CCE</w:t>
            </w:r>
          </w:p>
        </w:tc>
        <w:tc>
          <w:tcPr>
            <w:tcW w:w="1446" w:type="dxa"/>
          </w:tcPr>
          <w:p w14:paraId="7E1E3095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3AAE4D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3DA8A6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7BB8A1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1D5BD1" w:rsidRPr="00781E43" w14:paraId="00B9BC37" w14:textId="77777777" w:rsidTr="00462EC6">
        <w:trPr>
          <w:jc w:val="center"/>
        </w:trPr>
        <w:tc>
          <w:tcPr>
            <w:tcW w:w="1526" w:type="dxa"/>
          </w:tcPr>
          <w:p w14:paraId="2001C4D0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Pr="00781E43">
              <w:rPr>
                <w:rFonts w:ascii="Times" w:hAnsi="Times"/>
                <w:sz w:val="22"/>
                <w:szCs w:val="22"/>
              </w:rPr>
              <w:t>CIE</w:t>
            </w:r>
          </w:p>
        </w:tc>
        <w:tc>
          <w:tcPr>
            <w:tcW w:w="1446" w:type="dxa"/>
          </w:tcPr>
          <w:p w14:paraId="7EE82491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CFDA0B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ECAC25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C94BA3E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1D5BD1" w:rsidRPr="00781E43" w14:paraId="4D073B17" w14:textId="77777777" w:rsidTr="00462EC6">
        <w:trPr>
          <w:jc w:val="center"/>
        </w:trPr>
        <w:tc>
          <w:tcPr>
            <w:tcW w:w="1526" w:type="dxa"/>
          </w:tcPr>
          <w:p w14:paraId="70762C5F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Pr="00781E43">
              <w:rPr>
                <w:rFonts w:ascii="Times" w:hAnsi="Times"/>
                <w:sz w:val="22"/>
                <w:szCs w:val="22"/>
              </w:rPr>
              <w:t>CEE</w:t>
            </w:r>
          </w:p>
        </w:tc>
        <w:tc>
          <w:tcPr>
            <w:tcW w:w="1446" w:type="dxa"/>
          </w:tcPr>
          <w:p w14:paraId="009120AB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EEB34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B214BE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D27CB6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1D5BD1" w:rsidRPr="00781E43" w14:paraId="35E6025F" w14:textId="77777777" w:rsidTr="00462EC6">
        <w:trPr>
          <w:jc w:val="center"/>
        </w:trPr>
        <w:tc>
          <w:tcPr>
            <w:tcW w:w="1526" w:type="dxa"/>
          </w:tcPr>
          <w:p w14:paraId="2972CD8E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781E43">
              <w:rPr>
                <w:rFonts w:ascii="Times" w:hAnsi="Times"/>
                <w:sz w:val="22"/>
                <w:szCs w:val="22"/>
              </w:rPr>
              <w:t>Vert</w:t>
            </w:r>
            <w:proofErr w:type="spellEnd"/>
            <w:r w:rsidRPr="00781E43">
              <w:rPr>
                <w:rFonts w:ascii="Times" w:hAnsi="Times"/>
                <w:sz w:val="22"/>
                <w:szCs w:val="22"/>
              </w:rPr>
              <w:t xml:space="preserve"> Dir. ***</w:t>
            </w:r>
          </w:p>
        </w:tc>
        <w:tc>
          <w:tcPr>
            <w:tcW w:w="1446" w:type="dxa"/>
          </w:tcPr>
          <w:p w14:paraId="34447F27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CEC858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E8B542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77E5DED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1D5BD1" w:rsidRPr="00781E43" w14:paraId="4A118A75" w14:textId="77777777" w:rsidTr="00462EC6">
        <w:trPr>
          <w:jc w:val="center"/>
        </w:trPr>
        <w:tc>
          <w:tcPr>
            <w:tcW w:w="1526" w:type="dxa"/>
          </w:tcPr>
          <w:p w14:paraId="53F5D5F8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781E43">
              <w:rPr>
                <w:rFonts w:ascii="Times" w:hAnsi="Times"/>
                <w:sz w:val="22"/>
                <w:szCs w:val="22"/>
              </w:rPr>
              <w:t>VertEsq</w:t>
            </w:r>
            <w:proofErr w:type="spellEnd"/>
            <w:r w:rsidRPr="00781E43">
              <w:rPr>
                <w:rFonts w:ascii="Times" w:hAnsi="Times"/>
                <w:sz w:val="22"/>
                <w:szCs w:val="22"/>
              </w:rPr>
              <w:t>. ***</w:t>
            </w:r>
          </w:p>
        </w:tc>
        <w:tc>
          <w:tcPr>
            <w:tcW w:w="1446" w:type="dxa"/>
          </w:tcPr>
          <w:p w14:paraId="191E74AC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6E9B57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1C90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36B6DA" w14:textId="77777777" w:rsidR="001D5BD1" w:rsidRPr="00781E43" w:rsidRDefault="001D5BD1" w:rsidP="00462EC6">
            <w:pPr>
              <w:pStyle w:val="Corpodetexto"/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50D9583A" w14:textId="3D1A85C2" w:rsidR="006368FD" w:rsidRPr="00781E43" w:rsidRDefault="006368FD" w:rsidP="001D5BD1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3C6A1150" w14:textId="56F9422A" w:rsidR="00CB1B59" w:rsidRDefault="00CB1B59" w:rsidP="001D5BD1">
      <w:pPr>
        <w:pStyle w:val="Corpodetexto"/>
        <w:pBdr>
          <w:bottom w:val="single" w:sz="12" w:space="1" w:color="auto"/>
        </w:pBdr>
        <w:spacing w:line="276" w:lineRule="auto"/>
        <w:jc w:val="left"/>
        <w:rPr>
          <w:rFonts w:ascii="Times" w:hAnsi="Times"/>
          <w:b/>
          <w:bCs/>
          <w:sz w:val="22"/>
          <w:szCs w:val="22"/>
        </w:rPr>
      </w:pPr>
    </w:p>
    <w:p w14:paraId="336C1F8C" w14:textId="5D214E23" w:rsidR="00AD7EDE" w:rsidRDefault="00AD7EDE" w:rsidP="001D5BD1">
      <w:pPr>
        <w:pStyle w:val="Corpodetexto"/>
        <w:pBdr>
          <w:bottom w:val="single" w:sz="12" w:space="1" w:color="auto"/>
        </w:pBdr>
        <w:spacing w:line="276" w:lineRule="auto"/>
        <w:jc w:val="left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CONCLUSÃO</w:t>
      </w:r>
    </w:p>
    <w:p w14:paraId="0B680813" w14:textId="77777777" w:rsidR="00AD7EDE" w:rsidRDefault="00AD7EDE" w:rsidP="001D5BD1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</w:p>
    <w:p w14:paraId="362600C3" w14:textId="61BF8541" w:rsidR="001D5BD1" w:rsidRDefault="001D5BD1" w:rsidP="001D5BD1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- Exame dentro dos padrões da normalidade</w:t>
      </w:r>
    </w:p>
    <w:p w14:paraId="6AF80DA8" w14:textId="77777777" w:rsidR="001D5BD1" w:rsidRPr="00781E43" w:rsidRDefault="001D5BD1" w:rsidP="001D5BD1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- </w:t>
      </w:r>
      <w:r w:rsidRPr="00781E43">
        <w:rPr>
          <w:rFonts w:ascii="Times" w:hAnsi="Times"/>
          <w:sz w:val="22"/>
          <w:szCs w:val="22"/>
        </w:rPr>
        <w:t xml:space="preserve">Irregularidades das artérias carótidas. </w:t>
      </w:r>
      <w:r>
        <w:rPr>
          <w:rFonts w:ascii="Times" w:hAnsi="Times"/>
          <w:sz w:val="22"/>
          <w:szCs w:val="22"/>
        </w:rPr>
        <w:t xml:space="preserve">Ausência de </w:t>
      </w:r>
      <w:r w:rsidRPr="00781E43">
        <w:rPr>
          <w:rFonts w:ascii="Times" w:hAnsi="Times"/>
          <w:sz w:val="22"/>
          <w:szCs w:val="22"/>
        </w:rPr>
        <w:t xml:space="preserve">estenoses </w:t>
      </w:r>
      <w:r>
        <w:rPr>
          <w:rFonts w:ascii="Times" w:hAnsi="Times"/>
          <w:sz w:val="22"/>
          <w:szCs w:val="22"/>
        </w:rPr>
        <w:t xml:space="preserve">hemodinamicamente </w:t>
      </w:r>
      <w:r w:rsidRPr="00781E43">
        <w:rPr>
          <w:rFonts w:ascii="Times" w:hAnsi="Times"/>
          <w:sz w:val="22"/>
          <w:szCs w:val="22"/>
        </w:rPr>
        <w:t>significativas.</w:t>
      </w:r>
    </w:p>
    <w:p w14:paraId="4930D78C" w14:textId="77777777" w:rsidR="001D5BD1" w:rsidRPr="00781E43" w:rsidRDefault="001D5BD1" w:rsidP="001D5BD1">
      <w:pPr>
        <w:pStyle w:val="Corpodetexto"/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- </w:t>
      </w:r>
      <w:r w:rsidRPr="00781E43">
        <w:rPr>
          <w:rFonts w:ascii="Times" w:hAnsi="Times"/>
          <w:sz w:val="22"/>
          <w:szCs w:val="22"/>
        </w:rPr>
        <w:t>Artérias vertebrais com fluxo ascendente de boa amplitude e velocidades normais.</w:t>
      </w:r>
    </w:p>
    <w:p w14:paraId="09BC283C" w14:textId="3982C706" w:rsidR="00F93CF4" w:rsidRDefault="00F93CF4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691A119C" w14:textId="2822851C" w:rsidR="001D5BD1" w:rsidRDefault="001D5BD1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4F594B2D" w14:textId="2FA5EC8B" w:rsidR="001D5BD1" w:rsidRDefault="001D5BD1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78DC29A0" w14:textId="77777777" w:rsidR="00F93CF4" w:rsidRPr="00781E43" w:rsidRDefault="00F93CF4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67008359" w14:textId="169988C9" w:rsidR="00F93CF4" w:rsidRPr="007408AA" w:rsidRDefault="007408AA" w:rsidP="00781E43">
      <w:pPr>
        <w:pStyle w:val="Corpodetexto"/>
        <w:spacing w:line="276" w:lineRule="auto"/>
        <w:jc w:val="left"/>
        <w:rPr>
          <w:rFonts w:ascii="Times" w:hAnsi="Times"/>
          <w:b/>
          <w:bCs/>
          <w:sz w:val="22"/>
          <w:szCs w:val="22"/>
        </w:rPr>
      </w:pPr>
      <w:r w:rsidRPr="007408AA">
        <w:rPr>
          <w:rFonts w:ascii="Times" w:hAnsi="Times"/>
          <w:b/>
          <w:bCs/>
          <w:sz w:val="22"/>
          <w:szCs w:val="22"/>
        </w:rPr>
        <w:t>CRITÉRIOS UTILIZADOS</w:t>
      </w:r>
    </w:p>
    <w:p w14:paraId="79F9D1E7" w14:textId="7FF67576" w:rsidR="007408AA" w:rsidRDefault="007408AA" w:rsidP="00781E43">
      <w:pPr>
        <w:pStyle w:val="Corpodetexto"/>
        <w:spacing w:line="276" w:lineRule="auto"/>
        <w:jc w:val="left"/>
        <w:rPr>
          <w:rFonts w:ascii="Times" w:hAnsi="Times"/>
          <w:sz w:val="22"/>
          <w:szCs w:val="22"/>
          <w:u w:val="single"/>
        </w:rPr>
      </w:pPr>
    </w:p>
    <w:p w14:paraId="3CC6E0A1" w14:textId="67604532" w:rsidR="007408AA" w:rsidRPr="003902DA" w:rsidRDefault="007408AA" w:rsidP="007408AA">
      <w:pPr>
        <w:pStyle w:val="NormalWeb"/>
        <w:spacing w:before="0" w:beforeAutospacing="0" w:after="0" w:afterAutospacing="0" w:line="276" w:lineRule="auto"/>
        <w:jc w:val="both"/>
        <w:rPr>
          <w:rFonts w:ascii="Times" w:hAnsi="Times"/>
          <w:sz w:val="22"/>
          <w:szCs w:val="22"/>
        </w:rPr>
      </w:pPr>
      <w:r w:rsidRPr="003902DA">
        <w:rPr>
          <w:rFonts w:ascii="Times" w:hAnsi="Times"/>
          <w:sz w:val="22"/>
          <w:szCs w:val="22"/>
        </w:rPr>
        <w:t>Critérios de estratificação das estenoses* sugerida pelo “SRU Consensus”</w:t>
      </w:r>
    </w:p>
    <w:p w14:paraId="34A45442" w14:textId="77777777" w:rsidR="007408AA" w:rsidRPr="00790310" w:rsidRDefault="007408AA" w:rsidP="007408AA">
      <w:pPr>
        <w:pStyle w:val="NormalWeb"/>
        <w:spacing w:before="0" w:beforeAutospacing="0" w:after="0" w:afterAutospacing="0" w:line="276" w:lineRule="auto"/>
        <w:jc w:val="center"/>
        <w:rPr>
          <w:rFonts w:ascii="Times" w:hAnsi="Times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464"/>
        <w:gridCol w:w="2602"/>
        <w:gridCol w:w="1959"/>
        <w:gridCol w:w="1682"/>
      </w:tblGrid>
      <w:tr w:rsidR="007408AA" w:rsidRPr="00790310" w14:paraId="7675B462" w14:textId="77777777" w:rsidTr="00462EC6">
        <w:trPr>
          <w:cantSplit/>
        </w:trPr>
        <w:tc>
          <w:tcPr>
            <w:tcW w:w="2268" w:type="dxa"/>
            <w:vMerge w:val="restart"/>
            <w:vAlign w:val="center"/>
          </w:tcPr>
          <w:p w14:paraId="1F4144AA" w14:textId="77777777" w:rsidR="007408AA" w:rsidRPr="00790310" w:rsidRDefault="007408AA" w:rsidP="00462EC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 w:cs="Arial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4111" w:type="dxa"/>
            <w:gridSpan w:val="2"/>
          </w:tcPr>
          <w:p w14:paraId="25F3FBAF" w14:textId="77777777" w:rsidR="007408AA" w:rsidRPr="00790310" w:rsidRDefault="007408AA" w:rsidP="00462EC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PARÂMETROS PRIMÁRIOS</w:t>
            </w:r>
          </w:p>
        </w:tc>
        <w:tc>
          <w:tcPr>
            <w:tcW w:w="3686" w:type="dxa"/>
            <w:gridSpan w:val="2"/>
          </w:tcPr>
          <w:p w14:paraId="1C0B3ED2" w14:textId="77777777" w:rsidR="007408AA" w:rsidRPr="00790310" w:rsidRDefault="007408AA" w:rsidP="00462EC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PARÂMETROS SECUNDÁRIOS</w:t>
            </w:r>
          </w:p>
        </w:tc>
      </w:tr>
      <w:tr w:rsidR="007408AA" w:rsidRPr="003902DA" w14:paraId="430BC12A" w14:textId="77777777" w:rsidTr="00462EC6">
        <w:tc>
          <w:tcPr>
            <w:tcW w:w="2268" w:type="dxa"/>
            <w:vMerge/>
          </w:tcPr>
          <w:p w14:paraId="1C96195A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5574E03" w14:textId="77777777" w:rsidR="007408AA" w:rsidRPr="00790310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VPS (cm/s)</w:t>
            </w:r>
          </w:p>
        </w:tc>
        <w:tc>
          <w:tcPr>
            <w:tcW w:w="2636" w:type="dxa"/>
          </w:tcPr>
          <w:p w14:paraId="4158AB65" w14:textId="77777777" w:rsidR="007408AA" w:rsidRPr="00790310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Mensuração da placa (</w:t>
            </w:r>
            <w:proofErr w:type="gramStart"/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%)</w:t>
            </w:r>
            <w:r w:rsidRPr="00790310">
              <w:rPr>
                <w:rFonts w:ascii="Times" w:hAnsi="Times"/>
                <w:b/>
                <w:bCs/>
                <w:sz w:val="22"/>
                <w:szCs w:val="22"/>
                <w:vertAlign w:val="superscript"/>
              </w:rPr>
              <w:t>#</w:t>
            </w:r>
            <w:proofErr w:type="gramEnd"/>
          </w:p>
        </w:tc>
        <w:tc>
          <w:tcPr>
            <w:tcW w:w="1985" w:type="dxa"/>
          </w:tcPr>
          <w:p w14:paraId="01B42786" w14:textId="77777777" w:rsidR="007408AA" w:rsidRPr="00790310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Razão ACI / ACC</w:t>
            </w:r>
          </w:p>
        </w:tc>
        <w:tc>
          <w:tcPr>
            <w:tcW w:w="1701" w:type="dxa"/>
          </w:tcPr>
          <w:p w14:paraId="775CED62" w14:textId="77777777" w:rsidR="007408AA" w:rsidRPr="00790310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90310">
              <w:rPr>
                <w:rFonts w:ascii="Times" w:hAnsi="Times"/>
                <w:b/>
                <w:bCs/>
                <w:sz w:val="22"/>
                <w:szCs w:val="22"/>
              </w:rPr>
              <w:t>VDF (cm/s)</w:t>
            </w:r>
          </w:p>
        </w:tc>
      </w:tr>
      <w:tr w:rsidR="007408AA" w:rsidRPr="003902DA" w14:paraId="0E84B0E4" w14:textId="77777777" w:rsidTr="00462EC6">
        <w:tc>
          <w:tcPr>
            <w:tcW w:w="2268" w:type="dxa"/>
          </w:tcPr>
          <w:p w14:paraId="34FE3CB4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Normal</w:t>
            </w:r>
          </w:p>
        </w:tc>
        <w:tc>
          <w:tcPr>
            <w:tcW w:w="1475" w:type="dxa"/>
          </w:tcPr>
          <w:p w14:paraId="186B9411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&lt;125</w:t>
            </w:r>
          </w:p>
        </w:tc>
        <w:tc>
          <w:tcPr>
            <w:tcW w:w="2636" w:type="dxa"/>
          </w:tcPr>
          <w:p w14:paraId="721C1F5F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Nenhuma</w:t>
            </w:r>
          </w:p>
        </w:tc>
        <w:tc>
          <w:tcPr>
            <w:tcW w:w="1985" w:type="dxa"/>
          </w:tcPr>
          <w:p w14:paraId="3BEC7F7D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 2.0</w:t>
            </w:r>
          </w:p>
        </w:tc>
        <w:tc>
          <w:tcPr>
            <w:tcW w:w="1701" w:type="dxa"/>
          </w:tcPr>
          <w:p w14:paraId="7AE3C189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&lt;40</w:t>
            </w:r>
          </w:p>
        </w:tc>
      </w:tr>
      <w:tr w:rsidR="007408AA" w:rsidRPr="003902DA" w14:paraId="00DE5303" w14:textId="77777777" w:rsidTr="00462EC6">
        <w:tc>
          <w:tcPr>
            <w:tcW w:w="2268" w:type="dxa"/>
          </w:tcPr>
          <w:p w14:paraId="1382C1B8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 50%</w:t>
            </w:r>
          </w:p>
        </w:tc>
        <w:tc>
          <w:tcPr>
            <w:tcW w:w="1475" w:type="dxa"/>
          </w:tcPr>
          <w:p w14:paraId="1A4E6DBD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&lt;125</w:t>
            </w:r>
          </w:p>
        </w:tc>
        <w:tc>
          <w:tcPr>
            <w:tcW w:w="2636" w:type="dxa"/>
          </w:tcPr>
          <w:p w14:paraId="4DD4A07C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 50</w:t>
            </w:r>
          </w:p>
        </w:tc>
        <w:tc>
          <w:tcPr>
            <w:tcW w:w="1985" w:type="dxa"/>
          </w:tcPr>
          <w:p w14:paraId="711D910E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 2.0</w:t>
            </w:r>
          </w:p>
        </w:tc>
        <w:tc>
          <w:tcPr>
            <w:tcW w:w="1701" w:type="dxa"/>
          </w:tcPr>
          <w:p w14:paraId="1652C864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&lt;40</w:t>
            </w:r>
          </w:p>
        </w:tc>
      </w:tr>
      <w:tr w:rsidR="007408AA" w:rsidRPr="003902DA" w14:paraId="68EB80E7" w14:textId="77777777" w:rsidTr="00462EC6">
        <w:tc>
          <w:tcPr>
            <w:tcW w:w="2268" w:type="dxa"/>
          </w:tcPr>
          <w:p w14:paraId="6C2353C8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50-69%</w:t>
            </w:r>
          </w:p>
        </w:tc>
        <w:tc>
          <w:tcPr>
            <w:tcW w:w="1475" w:type="dxa"/>
          </w:tcPr>
          <w:p w14:paraId="22521A9E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125-230</w:t>
            </w:r>
          </w:p>
        </w:tc>
        <w:tc>
          <w:tcPr>
            <w:tcW w:w="2636" w:type="dxa"/>
          </w:tcPr>
          <w:p w14:paraId="42D3E143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≥ 50</w:t>
            </w:r>
          </w:p>
        </w:tc>
        <w:tc>
          <w:tcPr>
            <w:tcW w:w="1985" w:type="dxa"/>
          </w:tcPr>
          <w:p w14:paraId="55759437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2.0 – 4.0</w:t>
            </w:r>
          </w:p>
        </w:tc>
        <w:tc>
          <w:tcPr>
            <w:tcW w:w="1701" w:type="dxa"/>
          </w:tcPr>
          <w:p w14:paraId="1AC3E9C2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40-100</w:t>
            </w:r>
          </w:p>
        </w:tc>
      </w:tr>
      <w:tr w:rsidR="007408AA" w:rsidRPr="003902DA" w14:paraId="113AA755" w14:textId="77777777" w:rsidTr="00462EC6">
        <w:tc>
          <w:tcPr>
            <w:tcW w:w="2268" w:type="dxa"/>
          </w:tcPr>
          <w:p w14:paraId="2DBD1E6C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 xml:space="preserve">&gt;70% até </w:t>
            </w:r>
            <w:proofErr w:type="spellStart"/>
            <w:r w:rsidRPr="003902DA">
              <w:rPr>
                <w:rFonts w:ascii="Times" w:hAnsi="Times"/>
                <w:sz w:val="22"/>
                <w:szCs w:val="22"/>
              </w:rPr>
              <w:t>suboclusão</w:t>
            </w:r>
            <w:proofErr w:type="spellEnd"/>
          </w:p>
        </w:tc>
        <w:tc>
          <w:tcPr>
            <w:tcW w:w="1475" w:type="dxa"/>
          </w:tcPr>
          <w:p w14:paraId="4B44DC6A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&gt;230</w:t>
            </w:r>
          </w:p>
        </w:tc>
        <w:tc>
          <w:tcPr>
            <w:tcW w:w="2636" w:type="dxa"/>
          </w:tcPr>
          <w:p w14:paraId="2BC8BDC7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≥ 50</w:t>
            </w:r>
          </w:p>
        </w:tc>
        <w:tc>
          <w:tcPr>
            <w:tcW w:w="1985" w:type="dxa"/>
          </w:tcPr>
          <w:p w14:paraId="4F254B04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&gt; 4.0</w:t>
            </w:r>
          </w:p>
        </w:tc>
        <w:tc>
          <w:tcPr>
            <w:tcW w:w="1701" w:type="dxa"/>
          </w:tcPr>
          <w:p w14:paraId="64BBBC7B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&gt;100</w:t>
            </w:r>
          </w:p>
        </w:tc>
      </w:tr>
      <w:tr w:rsidR="007408AA" w:rsidRPr="003902DA" w14:paraId="122ED01A" w14:textId="77777777" w:rsidTr="00462EC6">
        <w:tc>
          <w:tcPr>
            <w:tcW w:w="2268" w:type="dxa"/>
          </w:tcPr>
          <w:p w14:paraId="123229E5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3902DA">
              <w:rPr>
                <w:rFonts w:ascii="Times" w:hAnsi="Times"/>
                <w:sz w:val="22"/>
                <w:szCs w:val="22"/>
              </w:rPr>
              <w:t>Suboclusão</w:t>
            </w:r>
            <w:proofErr w:type="spellEnd"/>
          </w:p>
        </w:tc>
        <w:tc>
          <w:tcPr>
            <w:tcW w:w="1475" w:type="dxa"/>
          </w:tcPr>
          <w:p w14:paraId="297DEAA5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Alta, baixa, não detectável</w:t>
            </w:r>
          </w:p>
        </w:tc>
        <w:tc>
          <w:tcPr>
            <w:tcW w:w="2636" w:type="dxa"/>
          </w:tcPr>
          <w:p w14:paraId="5E9F751C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Lúmen visível</w:t>
            </w:r>
          </w:p>
        </w:tc>
        <w:tc>
          <w:tcPr>
            <w:tcW w:w="1985" w:type="dxa"/>
          </w:tcPr>
          <w:p w14:paraId="265CA3B7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Variável</w:t>
            </w:r>
          </w:p>
        </w:tc>
        <w:tc>
          <w:tcPr>
            <w:tcW w:w="1701" w:type="dxa"/>
          </w:tcPr>
          <w:p w14:paraId="4B017693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Variável</w:t>
            </w:r>
          </w:p>
        </w:tc>
      </w:tr>
      <w:tr w:rsidR="007408AA" w:rsidRPr="003902DA" w14:paraId="4DDD4B64" w14:textId="77777777" w:rsidTr="00462EC6">
        <w:tc>
          <w:tcPr>
            <w:tcW w:w="2268" w:type="dxa"/>
          </w:tcPr>
          <w:p w14:paraId="28F24219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Oclusão</w:t>
            </w:r>
          </w:p>
        </w:tc>
        <w:tc>
          <w:tcPr>
            <w:tcW w:w="1475" w:type="dxa"/>
          </w:tcPr>
          <w:p w14:paraId="70DE8BF3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Não detectável</w:t>
            </w:r>
          </w:p>
          <w:p w14:paraId="24ABE56F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6" w:type="dxa"/>
          </w:tcPr>
          <w:p w14:paraId="718DAC69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Lúmen não detectável</w:t>
            </w:r>
          </w:p>
        </w:tc>
        <w:tc>
          <w:tcPr>
            <w:tcW w:w="1985" w:type="dxa"/>
          </w:tcPr>
          <w:p w14:paraId="631C3739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Não aplicável</w:t>
            </w:r>
          </w:p>
        </w:tc>
        <w:tc>
          <w:tcPr>
            <w:tcW w:w="1701" w:type="dxa"/>
          </w:tcPr>
          <w:p w14:paraId="4C7F61F1" w14:textId="77777777" w:rsidR="007408AA" w:rsidRPr="003902DA" w:rsidRDefault="007408AA" w:rsidP="00462EC6">
            <w:pPr>
              <w:pStyle w:val="NormalWeb"/>
              <w:spacing w:before="0" w:beforeAutospacing="0" w:after="0" w:afterAutospacing="0" w:line="276" w:lineRule="auto"/>
              <w:rPr>
                <w:rFonts w:ascii="Times" w:hAnsi="Times"/>
                <w:sz w:val="22"/>
                <w:szCs w:val="22"/>
              </w:rPr>
            </w:pPr>
            <w:r w:rsidRPr="003902DA">
              <w:rPr>
                <w:rFonts w:ascii="Times" w:hAnsi="Times"/>
                <w:sz w:val="22"/>
                <w:szCs w:val="22"/>
              </w:rPr>
              <w:t>Não aplicável</w:t>
            </w:r>
          </w:p>
        </w:tc>
      </w:tr>
    </w:tbl>
    <w:p w14:paraId="3DA22A4C" w14:textId="77777777" w:rsidR="007408AA" w:rsidRPr="003902DA" w:rsidRDefault="007408AA" w:rsidP="007408AA">
      <w:pPr>
        <w:pStyle w:val="NormalWeb"/>
        <w:spacing w:before="0" w:beforeAutospacing="0" w:after="0" w:afterAutospacing="0" w:line="276" w:lineRule="auto"/>
        <w:jc w:val="both"/>
        <w:rPr>
          <w:rFonts w:ascii="Times" w:hAnsi="Times"/>
          <w:sz w:val="22"/>
          <w:szCs w:val="22"/>
          <w:u w:val="single"/>
        </w:rPr>
      </w:pPr>
      <w:r w:rsidRPr="003902DA">
        <w:rPr>
          <w:rFonts w:ascii="Times" w:hAnsi="Times"/>
          <w:sz w:val="22"/>
          <w:szCs w:val="22"/>
          <w:vertAlign w:val="superscript"/>
        </w:rPr>
        <w:t xml:space="preserve"># </w:t>
      </w:r>
      <w:r w:rsidRPr="003902DA">
        <w:rPr>
          <w:rFonts w:ascii="Times" w:hAnsi="Times"/>
          <w:sz w:val="22"/>
          <w:szCs w:val="22"/>
        </w:rPr>
        <w:t>Mensuração do diâmetro residual pelo modo B e colorido</w:t>
      </w:r>
    </w:p>
    <w:p w14:paraId="113D7FD4" w14:textId="77777777" w:rsidR="007408AA" w:rsidRPr="003902DA" w:rsidRDefault="007408AA" w:rsidP="007408AA">
      <w:pPr>
        <w:pStyle w:val="Corpodetexto"/>
        <w:spacing w:line="276" w:lineRule="auto"/>
        <w:jc w:val="left"/>
        <w:rPr>
          <w:rFonts w:ascii="Times" w:hAnsi="Times"/>
          <w:sz w:val="22"/>
          <w:szCs w:val="22"/>
          <w:u w:val="single"/>
        </w:rPr>
      </w:pPr>
    </w:p>
    <w:p w14:paraId="017D222C" w14:textId="3894B472" w:rsidR="00C04A62" w:rsidRPr="00781E43" w:rsidRDefault="00C04A62" w:rsidP="00781E43">
      <w:pPr>
        <w:pStyle w:val="Corpodetexto"/>
        <w:spacing w:line="276" w:lineRule="auto"/>
        <w:jc w:val="left"/>
        <w:rPr>
          <w:rFonts w:ascii="Times" w:hAnsi="Times"/>
          <w:sz w:val="22"/>
          <w:szCs w:val="22"/>
          <w:u w:val="single"/>
        </w:rPr>
      </w:pPr>
    </w:p>
    <w:p w14:paraId="45A21246" w14:textId="080D9DBA" w:rsidR="008D5722" w:rsidRPr="00781E43" w:rsidRDefault="008D5722" w:rsidP="00781E43">
      <w:pPr>
        <w:pStyle w:val="NormalWeb"/>
        <w:spacing w:before="0" w:beforeAutospacing="0" w:after="0" w:afterAutospacing="0" w:line="276" w:lineRule="auto"/>
        <w:textAlignment w:val="baseline"/>
        <w:rPr>
          <w:rFonts w:ascii="Times" w:hAnsi="Times"/>
          <w:color w:val="000000"/>
          <w:kern w:val="24"/>
          <w:sz w:val="22"/>
          <w:szCs w:val="22"/>
          <w:lang w:val="en-US"/>
        </w:rPr>
      </w:pPr>
      <w:r w:rsidRPr="00781E43">
        <w:rPr>
          <w:rFonts w:ascii="Times" w:hAnsi="Times"/>
          <w:sz w:val="22"/>
          <w:szCs w:val="22"/>
          <w:lang w:val="en-US"/>
        </w:rPr>
        <w:t xml:space="preserve">*  Grant EG, Benson CB, Moneta GI, </w:t>
      </w:r>
      <w:proofErr w:type="gramStart"/>
      <w:r w:rsidRPr="00781E43">
        <w:rPr>
          <w:rFonts w:ascii="Times" w:hAnsi="Times"/>
          <w:sz w:val="22"/>
          <w:szCs w:val="22"/>
          <w:lang w:val="en-US"/>
        </w:rPr>
        <w:t>et al. ,</w:t>
      </w:r>
      <w:proofErr w:type="gramEnd"/>
      <w:r w:rsidRPr="00781E43">
        <w:rPr>
          <w:rFonts w:ascii="Times" w:hAnsi="Times"/>
          <w:sz w:val="22"/>
          <w:szCs w:val="22"/>
          <w:lang w:val="en-US"/>
        </w:rPr>
        <w:t xml:space="preserve"> </w:t>
      </w:r>
      <w:r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Carotid Artery </w:t>
      </w:r>
      <w:r w:rsidR="002C3211"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>Stenosis: Gray</w:t>
      </w:r>
      <w:r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 scale and Doppler US diagnosis - Society of Radiologists in Ultrasound Consensus Conference (on line). </w:t>
      </w:r>
      <w:r w:rsidR="002C3211"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>Radiology, September</w:t>
      </w:r>
      <w:r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 18, 2003) </w:t>
      </w:r>
    </w:p>
    <w:p w14:paraId="714E32F7" w14:textId="60060FBC" w:rsidR="008D5722" w:rsidRPr="00781E43" w:rsidRDefault="008D5722" w:rsidP="00781E43">
      <w:pPr>
        <w:pStyle w:val="NormalWeb"/>
        <w:spacing w:before="0" w:beforeAutospacing="0" w:after="0" w:afterAutospacing="0" w:line="276" w:lineRule="auto"/>
        <w:textAlignment w:val="baseline"/>
        <w:rPr>
          <w:rFonts w:ascii="Times" w:hAnsi="Times"/>
          <w:color w:val="000000"/>
          <w:kern w:val="24"/>
          <w:sz w:val="22"/>
          <w:szCs w:val="22"/>
          <w:lang w:val="en-US"/>
        </w:rPr>
      </w:pPr>
    </w:p>
    <w:p w14:paraId="2836683A" w14:textId="71067CF8" w:rsidR="002C3211" w:rsidRPr="00781E43" w:rsidRDefault="008D5722" w:rsidP="00781E43">
      <w:pPr>
        <w:pStyle w:val="NormalWeb"/>
        <w:spacing w:before="0" w:beforeAutospacing="0" w:after="0" w:afterAutospacing="0" w:line="276" w:lineRule="auto"/>
        <w:textAlignment w:val="baseline"/>
        <w:rPr>
          <w:rFonts w:ascii="Times" w:hAnsi="Times" w:cs="Arial"/>
          <w:color w:val="000000"/>
          <w:kern w:val="24"/>
          <w:sz w:val="22"/>
          <w:szCs w:val="22"/>
          <w:lang w:val="en-US"/>
        </w:rPr>
      </w:pPr>
      <w:r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** Oates CP, Naylor AR, </w:t>
      </w:r>
      <w:proofErr w:type="spellStart"/>
      <w:r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>Hartshome</w:t>
      </w:r>
      <w:proofErr w:type="spellEnd"/>
      <w:r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 T, Charles SM, Fail T, Humphries K</w:t>
      </w:r>
      <w:r w:rsidR="002C3211"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, </w:t>
      </w:r>
      <w:proofErr w:type="gramStart"/>
      <w:r w:rsidR="002C3211"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>et al. ,</w:t>
      </w:r>
      <w:proofErr w:type="gramEnd"/>
      <w:r w:rsidR="002C3211"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 </w:t>
      </w:r>
      <w:r w:rsidR="002C3211" w:rsidRPr="00781E43">
        <w:rPr>
          <w:rFonts w:ascii="Times" w:hAnsi="Times" w:cs="Arial"/>
          <w:color w:val="000000"/>
          <w:kern w:val="24"/>
          <w:sz w:val="22"/>
          <w:szCs w:val="22"/>
          <w:lang w:val="en-US"/>
        </w:rPr>
        <w:t xml:space="preserve">Joint recommendations for reporting carotid ultrasound investigations in the United Kingdom. Eur J </w:t>
      </w:r>
      <w:proofErr w:type="spellStart"/>
      <w:r w:rsidR="002C3211" w:rsidRPr="00781E43">
        <w:rPr>
          <w:rFonts w:ascii="Times" w:hAnsi="Times" w:cs="Arial"/>
          <w:color w:val="000000"/>
          <w:kern w:val="24"/>
          <w:sz w:val="22"/>
          <w:szCs w:val="22"/>
          <w:lang w:val="en-US"/>
        </w:rPr>
        <w:t>Vasc</w:t>
      </w:r>
      <w:proofErr w:type="spellEnd"/>
      <w:r w:rsidR="002C3211" w:rsidRPr="00781E43">
        <w:rPr>
          <w:rFonts w:ascii="Times" w:hAnsi="Times" w:cs="Arial"/>
          <w:color w:val="000000"/>
          <w:kern w:val="24"/>
          <w:sz w:val="22"/>
          <w:szCs w:val="22"/>
          <w:lang w:val="en-US"/>
        </w:rPr>
        <w:t xml:space="preserve"> </w:t>
      </w:r>
      <w:proofErr w:type="spellStart"/>
      <w:r w:rsidR="002C3211" w:rsidRPr="00781E43">
        <w:rPr>
          <w:rFonts w:ascii="Times" w:hAnsi="Times" w:cs="Arial"/>
          <w:color w:val="000000"/>
          <w:kern w:val="24"/>
          <w:sz w:val="22"/>
          <w:szCs w:val="22"/>
          <w:lang w:val="en-US"/>
        </w:rPr>
        <w:t>Endovasc</w:t>
      </w:r>
      <w:proofErr w:type="spellEnd"/>
      <w:r w:rsidR="002C3211" w:rsidRPr="00781E43">
        <w:rPr>
          <w:rFonts w:ascii="Times" w:hAnsi="Times" w:cs="Arial"/>
          <w:color w:val="000000"/>
          <w:kern w:val="24"/>
          <w:sz w:val="22"/>
          <w:szCs w:val="22"/>
          <w:lang w:val="en-US"/>
        </w:rPr>
        <w:t xml:space="preserve"> Surg. 2009; 37(3):251-61.</w:t>
      </w:r>
    </w:p>
    <w:p w14:paraId="5AA8761C" w14:textId="1ED9A8D4" w:rsidR="002C3211" w:rsidRPr="001D5BD1" w:rsidRDefault="002C3211" w:rsidP="00781E43">
      <w:pPr>
        <w:pStyle w:val="NormalWeb"/>
        <w:spacing w:before="0" w:beforeAutospacing="0" w:after="0" w:afterAutospacing="0" w:line="276" w:lineRule="auto"/>
        <w:textAlignment w:val="baseline"/>
        <w:rPr>
          <w:rFonts w:ascii="Times" w:hAnsi="Times"/>
          <w:sz w:val="22"/>
          <w:szCs w:val="22"/>
          <w:lang w:val="en-US"/>
        </w:rPr>
      </w:pPr>
      <w:r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*** Hua Y, Meng XF, Jia LY, </w:t>
      </w:r>
      <w:proofErr w:type="gramStart"/>
      <w:r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>et al. ,</w:t>
      </w:r>
      <w:proofErr w:type="gramEnd"/>
      <w:r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 Color Doppler imaging evaluation of proximal vertebral artery stenosis. AJR Am J </w:t>
      </w:r>
      <w:proofErr w:type="spellStart"/>
      <w:r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>Roentgenol</w:t>
      </w:r>
      <w:proofErr w:type="spellEnd"/>
      <w:r w:rsidRPr="00781E43">
        <w:rPr>
          <w:rFonts w:ascii="Times" w:hAnsi="Times"/>
          <w:color w:val="000000"/>
          <w:kern w:val="24"/>
          <w:sz w:val="22"/>
          <w:szCs w:val="22"/>
          <w:lang w:val="en-US"/>
        </w:rPr>
        <w:t xml:space="preserve">. </w:t>
      </w:r>
      <w:r w:rsidRPr="001D5BD1">
        <w:rPr>
          <w:rFonts w:ascii="Times" w:hAnsi="Times"/>
          <w:color w:val="000000"/>
          <w:kern w:val="24"/>
          <w:sz w:val="22"/>
          <w:szCs w:val="22"/>
          <w:lang w:val="en-US"/>
        </w:rPr>
        <w:t>2009;193(5):1434-8.</w:t>
      </w:r>
    </w:p>
    <w:p w14:paraId="2E0A73AA" w14:textId="6A1CE192" w:rsidR="008D5722" w:rsidRPr="00781E43" w:rsidRDefault="008D5722" w:rsidP="00781E43">
      <w:pPr>
        <w:pStyle w:val="NormalWeb"/>
        <w:spacing w:before="0" w:beforeAutospacing="0" w:after="0" w:afterAutospacing="0" w:line="276" w:lineRule="auto"/>
        <w:textAlignment w:val="baseline"/>
        <w:rPr>
          <w:rFonts w:ascii="Times" w:hAnsi="Times"/>
          <w:sz w:val="22"/>
          <w:szCs w:val="22"/>
          <w:lang w:val="en-US"/>
        </w:rPr>
      </w:pP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t xml:space="preserve"> *ios Utilizados:</w:t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cr/>
        <w:t>des Aferidass lisas e sem estenoses.</w:t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  <w:r w:rsidRPr="00781E43">
        <w:rPr>
          <w:rFonts w:ascii="Times" w:hAnsi="Times"/>
          <w:vanish/>
          <w:color w:val="000000"/>
          <w:kern w:val="24"/>
          <w:sz w:val="22"/>
          <w:szCs w:val="22"/>
          <w:lang w:val="en-US"/>
        </w:rPr>
        <w:pgNum/>
      </w:r>
    </w:p>
    <w:p w14:paraId="3BDB57AD" w14:textId="62040A8F" w:rsidR="00C04A62" w:rsidRPr="001D5BD1" w:rsidRDefault="00C04A62" w:rsidP="00781E43">
      <w:pPr>
        <w:pStyle w:val="Corpodetexto"/>
        <w:spacing w:line="276" w:lineRule="auto"/>
        <w:jc w:val="left"/>
        <w:rPr>
          <w:rFonts w:ascii="Times" w:hAnsi="Times"/>
          <w:sz w:val="22"/>
          <w:szCs w:val="22"/>
          <w:lang w:val="en-US"/>
        </w:rPr>
      </w:pPr>
    </w:p>
    <w:p w14:paraId="1B626E40" w14:textId="2A2C5482" w:rsidR="006368FD" w:rsidRPr="00781E43" w:rsidRDefault="006368FD" w:rsidP="00781E43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01B2CF1B" w14:textId="43BFE40C" w:rsidR="006368FD" w:rsidRPr="00781E43" w:rsidRDefault="006368FD" w:rsidP="00781E43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339C84C4" w14:textId="169E2CF8" w:rsidR="006368FD" w:rsidRPr="00781E43" w:rsidRDefault="006368FD" w:rsidP="00781E43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4D2FF0CC" w14:textId="43359F9F" w:rsidR="006368FD" w:rsidRPr="00781E43" w:rsidRDefault="006368FD" w:rsidP="00781E43">
      <w:pPr>
        <w:pStyle w:val="Corpodetexto"/>
        <w:spacing w:line="276" w:lineRule="auto"/>
        <w:rPr>
          <w:rFonts w:ascii="Times" w:hAnsi="Times"/>
          <w:sz w:val="22"/>
          <w:szCs w:val="22"/>
        </w:rPr>
      </w:pPr>
    </w:p>
    <w:p w14:paraId="54934190" w14:textId="51363CD6" w:rsidR="006368FD" w:rsidRPr="00781E43" w:rsidRDefault="006368FD" w:rsidP="00781E43">
      <w:pPr>
        <w:pStyle w:val="Corpodetexto"/>
        <w:spacing w:line="276" w:lineRule="auto"/>
        <w:ind w:left="720"/>
        <w:jc w:val="left"/>
        <w:rPr>
          <w:rFonts w:ascii="Times" w:hAnsi="Times"/>
          <w:sz w:val="22"/>
          <w:szCs w:val="22"/>
        </w:rPr>
      </w:pPr>
    </w:p>
    <w:p w14:paraId="3F4564B8" w14:textId="77777777" w:rsidR="00F93CF4" w:rsidRPr="00781E43" w:rsidRDefault="00F93CF4" w:rsidP="00781E43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</w:p>
    <w:p w14:paraId="6435CA32" w14:textId="77777777" w:rsidR="00F93CF4" w:rsidRPr="00781E43" w:rsidRDefault="00F93CF4" w:rsidP="00781E43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</w:p>
    <w:p w14:paraId="7E9ADAD1" w14:textId="77777777" w:rsidR="00F93CF4" w:rsidRPr="00781E43" w:rsidRDefault="00F93CF4" w:rsidP="00781E43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</w:p>
    <w:p w14:paraId="15C99165" w14:textId="77777777" w:rsidR="00F93CF4" w:rsidRPr="00781E43" w:rsidRDefault="00F93CF4" w:rsidP="00781E43">
      <w:pPr>
        <w:pStyle w:val="Corpodetexto"/>
        <w:spacing w:line="276" w:lineRule="auto"/>
        <w:jc w:val="left"/>
        <w:rPr>
          <w:rFonts w:ascii="Times" w:hAnsi="Times"/>
          <w:sz w:val="22"/>
          <w:szCs w:val="22"/>
        </w:rPr>
      </w:pPr>
    </w:p>
    <w:p w14:paraId="70DB80C4" w14:textId="77777777" w:rsidR="00F93CF4" w:rsidRPr="00781E43" w:rsidRDefault="00F93CF4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p w14:paraId="2FE7DE6F" w14:textId="77777777" w:rsidR="00F93CF4" w:rsidRPr="00781E43" w:rsidRDefault="00F93CF4" w:rsidP="00781E43">
      <w:pPr>
        <w:pStyle w:val="Corpodetexto"/>
        <w:spacing w:line="276" w:lineRule="auto"/>
        <w:ind w:firstLine="708"/>
        <w:rPr>
          <w:rFonts w:ascii="Times" w:hAnsi="Times"/>
          <w:sz w:val="22"/>
          <w:szCs w:val="22"/>
        </w:rPr>
      </w:pPr>
    </w:p>
    <w:sectPr w:rsidR="00F93CF4" w:rsidRPr="00781E43" w:rsidSect="001D5BD1">
      <w:footerReference w:type="default" r:id="rId7"/>
      <w:footnotePr>
        <w:pos w:val="beneathText"/>
      </w:footnotePr>
      <w:pgSz w:w="12240" w:h="20163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6510" w14:textId="77777777" w:rsidR="003D105A" w:rsidRDefault="003D105A" w:rsidP="001D5BD1">
      <w:r>
        <w:separator/>
      </w:r>
    </w:p>
  </w:endnote>
  <w:endnote w:type="continuationSeparator" w:id="0">
    <w:p w14:paraId="66EE5F6A" w14:textId="77777777" w:rsidR="003D105A" w:rsidRDefault="003D105A" w:rsidP="001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C412" w14:textId="06A71B2C" w:rsidR="001D5BD1" w:rsidRDefault="001D5BD1" w:rsidP="001D5BD1">
    <w:pPr>
      <w:pStyle w:val="Rodap"/>
      <w:jc w:val="right"/>
    </w:pPr>
    <w:r>
      <w:t>__________________________</w:t>
    </w:r>
  </w:p>
  <w:p w14:paraId="60F9CF68" w14:textId="620F77D9" w:rsidR="001D5BD1" w:rsidRPr="001D5BD1" w:rsidRDefault="001D5BD1" w:rsidP="001D5BD1">
    <w:pPr>
      <w:pStyle w:val="Rodap"/>
      <w:jc w:val="right"/>
      <w:rPr>
        <w:sz w:val="21"/>
        <w:szCs w:val="21"/>
      </w:rPr>
    </w:pPr>
    <w:r w:rsidRPr="001D5BD1">
      <w:rPr>
        <w:sz w:val="21"/>
        <w:szCs w:val="21"/>
      </w:rPr>
      <w:t xml:space="preserve">Dr.(a) </w:t>
    </w:r>
    <w:proofErr w:type="spellStart"/>
    <w:r w:rsidRPr="001D5BD1">
      <w:rPr>
        <w:sz w:val="21"/>
        <w:szCs w:val="21"/>
      </w:rPr>
      <w:t>xxxxxx</w:t>
    </w:r>
    <w:proofErr w:type="spellEnd"/>
    <w:r w:rsidRPr="001D5BD1">
      <w:rPr>
        <w:sz w:val="21"/>
        <w:szCs w:val="21"/>
      </w:rPr>
      <w:t xml:space="preserve"> – CRM </w:t>
    </w:r>
    <w:proofErr w:type="spellStart"/>
    <w:r w:rsidRPr="001D5BD1">
      <w:rPr>
        <w:sz w:val="21"/>
        <w:szCs w:val="21"/>
      </w:rPr>
      <w:t>xxx.xxx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5A15" w14:textId="77777777" w:rsidR="003D105A" w:rsidRDefault="003D105A" w:rsidP="001D5BD1">
      <w:r>
        <w:separator/>
      </w:r>
    </w:p>
  </w:footnote>
  <w:footnote w:type="continuationSeparator" w:id="0">
    <w:p w14:paraId="1CDF3625" w14:textId="77777777" w:rsidR="003D105A" w:rsidRDefault="003D105A" w:rsidP="001D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8046FA"/>
    <w:multiLevelType w:val="hybridMultilevel"/>
    <w:tmpl w:val="5E3A6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7F8F"/>
    <w:multiLevelType w:val="hybridMultilevel"/>
    <w:tmpl w:val="28BE54D2"/>
    <w:lvl w:ilvl="0" w:tplc="BA18C8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64710"/>
    <w:multiLevelType w:val="hybridMultilevel"/>
    <w:tmpl w:val="6C52059E"/>
    <w:lvl w:ilvl="0" w:tplc="5546C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88A"/>
    <w:multiLevelType w:val="hybridMultilevel"/>
    <w:tmpl w:val="FB2AF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71"/>
    <w:rsid w:val="0014306D"/>
    <w:rsid w:val="001D5BD1"/>
    <w:rsid w:val="00280019"/>
    <w:rsid w:val="002C3211"/>
    <w:rsid w:val="003B222C"/>
    <w:rsid w:val="003C7332"/>
    <w:rsid w:val="003D105A"/>
    <w:rsid w:val="003D270E"/>
    <w:rsid w:val="004F1C3D"/>
    <w:rsid w:val="00524745"/>
    <w:rsid w:val="006368FD"/>
    <w:rsid w:val="006870A9"/>
    <w:rsid w:val="007408AA"/>
    <w:rsid w:val="00781E43"/>
    <w:rsid w:val="008101DB"/>
    <w:rsid w:val="00871AF6"/>
    <w:rsid w:val="008D5722"/>
    <w:rsid w:val="009527CF"/>
    <w:rsid w:val="00AD7EDE"/>
    <w:rsid w:val="00B64092"/>
    <w:rsid w:val="00B7215B"/>
    <w:rsid w:val="00C04A62"/>
    <w:rsid w:val="00CB1B59"/>
    <w:rsid w:val="00D7595E"/>
    <w:rsid w:val="00EB4671"/>
    <w:rsid w:val="00F24A05"/>
    <w:rsid w:val="00F50D6F"/>
    <w:rsid w:val="00F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55CF"/>
  <w15:chartTrackingRefBased/>
  <w15:docId w15:val="{F70F3840-4487-475C-98F3-14E2BCFF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orpodetextoChar">
    <w:name w:val="Corpo de texto Char"/>
    <w:rPr>
      <w:sz w:val="24"/>
      <w:szCs w:val="24"/>
      <w:lang w:eastAsia="ar-SA"/>
    </w:rPr>
  </w:style>
  <w:style w:type="paragraph" w:styleId="NormalWeb">
    <w:name w:val="Normal (Web)"/>
    <w:basedOn w:val="Normal"/>
    <w:semiHidden/>
    <w:unhideWhenUsed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5B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Laudo Carótidas Irregularidades</vt:lpstr>
    </vt:vector>
  </TitlesOfParts>
  <Company>casa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Laudo Carótidas Irregularidades</dc:title>
  <dc:subject/>
  <dc:creator>Godoy</dc:creator>
  <cp:keywords/>
  <cp:lastModifiedBy>Cury Vascular</cp:lastModifiedBy>
  <cp:revision>7</cp:revision>
  <cp:lastPrinted>2008-09-29T21:14:00Z</cp:lastPrinted>
  <dcterms:created xsi:type="dcterms:W3CDTF">2022-01-29T16:17:00Z</dcterms:created>
  <dcterms:modified xsi:type="dcterms:W3CDTF">2022-02-02T02:26:00Z</dcterms:modified>
</cp:coreProperties>
</file>